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6443" w14:textId="77777777" w:rsidR="00DA62BF" w:rsidRDefault="00AD5F4A" w:rsidP="00AD5F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</w:t>
      </w:r>
    </w:p>
    <w:p w14:paraId="002E85F4" w14:textId="77777777" w:rsidR="00DA62BF" w:rsidRDefault="00AD5F4A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>практики,</w:t>
      </w:r>
      <w:r w:rsidR="00D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предусмотренные образовательными программами школы </w:t>
      </w:r>
    </w:p>
    <w:p w14:paraId="296AB4CB" w14:textId="3C80B4CB" w:rsidR="00AD5F4A" w:rsidRDefault="00AD5F4A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>в 202</w:t>
      </w:r>
      <w:r w:rsidR="00AC30F6">
        <w:rPr>
          <w:rFonts w:ascii="Times New Roman" w:hAnsi="Times New Roman" w:cs="Times New Roman"/>
          <w:b/>
          <w:sz w:val="28"/>
          <w:szCs w:val="28"/>
        </w:rPr>
        <w:t>2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AC30F6">
        <w:rPr>
          <w:rFonts w:ascii="Times New Roman" w:hAnsi="Times New Roman" w:cs="Times New Roman"/>
          <w:b/>
          <w:sz w:val="28"/>
          <w:szCs w:val="28"/>
        </w:rPr>
        <w:t>3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DB13F29" w14:textId="77777777" w:rsidR="00DA62BF" w:rsidRPr="00DA62BF" w:rsidRDefault="00DA62BF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827"/>
        <w:gridCol w:w="10773"/>
      </w:tblGrid>
      <w:tr w:rsidR="00AD5F4A" w14:paraId="597E8C99" w14:textId="77777777" w:rsidTr="00430903">
        <w:trPr>
          <w:trHeight w:val="573"/>
        </w:trPr>
        <w:tc>
          <w:tcPr>
            <w:tcW w:w="817" w:type="dxa"/>
          </w:tcPr>
          <w:p w14:paraId="7DA6A409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7" w:type="dxa"/>
          </w:tcPr>
          <w:p w14:paraId="7CEFFABB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10773" w:type="dxa"/>
          </w:tcPr>
          <w:p w14:paraId="1D72D5BE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изучаемых предметов, курсов, дисциплин (модулей), практики согласно учебному плану</w:t>
            </w:r>
          </w:p>
        </w:tc>
      </w:tr>
      <w:tr w:rsidR="00AD5F4A" w14:paraId="6FA3D1B3" w14:textId="77777777" w:rsidTr="00430903">
        <w:trPr>
          <w:trHeight w:val="272"/>
        </w:trPr>
        <w:tc>
          <w:tcPr>
            <w:tcW w:w="817" w:type="dxa"/>
          </w:tcPr>
          <w:p w14:paraId="66E4BAB9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DC2FAF" w14:textId="77777777" w:rsidR="00E85AAE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</w:t>
            </w:r>
          </w:p>
          <w:p w14:paraId="6D1E3CAA" w14:textId="09416586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начального общего образования</w:t>
            </w:r>
            <w:proofErr w:type="gramStart"/>
            <w:r w:rsidR="004931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931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ФГОС 2021</w:t>
            </w:r>
          </w:p>
        </w:tc>
        <w:tc>
          <w:tcPr>
            <w:tcW w:w="10773" w:type="dxa"/>
          </w:tcPr>
          <w:p w14:paraId="3C0A3BC5" w14:textId="5C08E64A" w:rsidR="00AD5F4A" w:rsidRPr="002A1392" w:rsidRDefault="00AD5F4A" w:rsidP="00AC3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2A1392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 Факультатив</w:t>
            </w:r>
            <w:r w:rsidR="00AC30F6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="00AC30F6">
              <w:rPr>
                <w:rFonts w:ascii="Times New Roman" w:hAnsi="Times New Roman" w:cs="Times New Roman"/>
                <w:sz w:val="24"/>
                <w:szCs w:val="24"/>
              </w:rPr>
              <w:t xml:space="preserve"> За страницами учебника математики»</w:t>
            </w:r>
          </w:p>
        </w:tc>
      </w:tr>
      <w:tr w:rsidR="00AD5F4A" w14:paraId="6E50617D" w14:textId="77777777" w:rsidTr="00430903">
        <w:trPr>
          <w:trHeight w:val="257"/>
        </w:trPr>
        <w:tc>
          <w:tcPr>
            <w:tcW w:w="817" w:type="dxa"/>
          </w:tcPr>
          <w:p w14:paraId="7AB0B7C2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88697DE" w14:textId="2CE06B4C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  <w:r w:rsidR="004931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3" w:type="dxa"/>
          </w:tcPr>
          <w:p w14:paraId="0E7D0C5F" w14:textId="42F1F918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End"/>
          </w:p>
        </w:tc>
      </w:tr>
      <w:tr w:rsidR="0049317C" w14:paraId="67F652D8" w14:textId="77777777" w:rsidTr="00430903">
        <w:trPr>
          <w:trHeight w:val="1206"/>
        </w:trPr>
        <w:tc>
          <w:tcPr>
            <w:tcW w:w="817" w:type="dxa"/>
          </w:tcPr>
          <w:p w14:paraId="431AAD17" w14:textId="6FD50620" w:rsidR="0049317C" w:rsidRPr="002A1392" w:rsidRDefault="0049317C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14:paraId="716F257E" w14:textId="33A13CDD" w:rsidR="0049317C" w:rsidRPr="002A1392" w:rsidRDefault="0049317C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1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ТНР (Вариант 5.1)</w:t>
            </w:r>
          </w:p>
        </w:tc>
        <w:tc>
          <w:tcPr>
            <w:tcW w:w="10773" w:type="dxa"/>
          </w:tcPr>
          <w:p w14:paraId="4FFE4051" w14:textId="1931D277" w:rsidR="0049317C" w:rsidRPr="002A1392" w:rsidRDefault="0049317C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 (английский),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14" w:rsidRPr="002A13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логопедом, русский язык, математика.</w:t>
            </w:r>
          </w:p>
        </w:tc>
      </w:tr>
      <w:tr w:rsidR="0049317C" w14:paraId="731BD32A" w14:textId="77777777" w:rsidTr="00430903">
        <w:trPr>
          <w:trHeight w:val="1206"/>
        </w:trPr>
        <w:tc>
          <w:tcPr>
            <w:tcW w:w="817" w:type="dxa"/>
          </w:tcPr>
          <w:p w14:paraId="1596DFFA" w14:textId="2594756C" w:rsidR="0049317C" w:rsidRPr="002A1392" w:rsidRDefault="0049317C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81B26B4" w14:textId="3C9165FB" w:rsidR="0049317C" w:rsidRPr="002A1392" w:rsidRDefault="0049317C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0773" w:type="dxa"/>
          </w:tcPr>
          <w:p w14:paraId="24A899AA" w14:textId="7FE9588A" w:rsidR="0049317C" w:rsidRPr="002A1392" w:rsidRDefault="0049317C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</w:tr>
      <w:tr w:rsidR="00AD5F4A" w14:paraId="06676C95" w14:textId="77777777" w:rsidTr="00430903">
        <w:trPr>
          <w:trHeight w:val="1206"/>
        </w:trPr>
        <w:tc>
          <w:tcPr>
            <w:tcW w:w="817" w:type="dxa"/>
          </w:tcPr>
          <w:p w14:paraId="1CB8F578" w14:textId="25E965DE" w:rsidR="00AD5F4A" w:rsidRPr="002A1392" w:rsidRDefault="0049317C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EADB636" w14:textId="77777777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7.1)</w:t>
            </w:r>
          </w:p>
        </w:tc>
        <w:tc>
          <w:tcPr>
            <w:tcW w:w="10773" w:type="dxa"/>
          </w:tcPr>
          <w:p w14:paraId="6934299B" w14:textId="77777777" w:rsidR="005C6A4B" w:rsidRPr="002A1392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Иностранный язык (английский), Математика, Окружающий мир, Музыка, Изобразительное искусство, Технология, 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proofErr w:type="gramEnd"/>
          </w:p>
          <w:p w14:paraId="112D000B" w14:textId="71E6B0F4" w:rsidR="00AD5F4A" w:rsidRPr="002A1392" w:rsidRDefault="005C6A4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логопедом, </w:t>
            </w:r>
            <w:r w:rsidR="0049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AD5F4A" w14:paraId="0F4CECBF" w14:textId="77777777" w:rsidTr="00430903">
        <w:trPr>
          <w:trHeight w:val="272"/>
        </w:trPr>
        <w:tc>
          <w:tcPr>
            <w:tcW w:w="817" w:type="dxa"/>
          </w:tcPr>
          <w:p w14:paraId="27241ABA" w14:textId="3B92B362" w:rsidR="00AD5F4A" w:rsidRPr="002A1392" w:rsidRDefault="00AE2F6A" w:rsidP="004931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31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F2207F8" w14:textId="2D1D4177" w:rsidR="00AD5F4A" w:rsidRPr="002A1392" w:rsidRDefault="00AE2F6A" w:rsidP="0049317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</w:t>
            </w:r>
            <w:r w:rsidR="004931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</w:tcPr>
          <w:p w14:paraId="62B91D1E" w14:textId="77777777" w:rsidR="0049317C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Иностранный язык (английский), Математика, Окружающий мир, Музыка, Изобразительное искусство, Технология,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логопедом, </w:t>
            </w:r>
            <w:r w:rsidR="0049317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дефектологом,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28108" w14:textId="729F02A1" w:rsidR="00AD5F4A" w:rsidRPr="002A1392" w:rsidRDefault="005C6A4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AD5F4A" w14:paraId="32051316" w14:textId="77777777" w:rsidTr="00430903">
        <w:trPr>
          <w:trHeight w:val="257"/>
        </w:trPr>
        <w:tc>
          <w:tcPr>
            <w:tcW w:w="817" w:type="dxa"/>
          </w:tcPr>
          <w:p w14:paraId="152310E3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4BA276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14:paraId="59A48C71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ACA365" w14:textId="308B649C" w:rsidR="00AD5F4A" w:rsidRPr="002A1392" w:rsidRDefault="00AD5F4A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(английский), Родной язык (русский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язык),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 Основы религиозных культур и светской этики, 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D5F4A" w14:paraId="4D42D1F4" w14:textId="77777777" w:rsidTr="00430903">
        <w:trPr>
          <w:trHeight w:val="272"/>
        </w:trPr>
        <w:tc>
          <w:tcPr>
            <w:tcW w:w="817" w:type="dxa"/>
          </w:tcPr>
          <w:p w14:paraId="07BA1214" w14:textId="2763EE82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A3B14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08545000" w14:textId="77777777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7.1)</w:t>
            </w:r>
          </w:p>
        </w:tc>
        <w:tc>
          <w:tcPr>
            <w:tcW w:w="10773" w:type="dxa"/>
          </w:tcPr>
          <w:p w14:paraId="258DD576" w14:textId="32E1253A" w:rsidR="00AD5F4A" w:rsidRPr="002A1392" w:rsidRDefault="00AD5F4A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язык</w:t>
            </w:r>
            <w:proofErr w:type="gramStart"/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русском),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Математика, Окружающий мир, Основы религиозных культур и светской этики,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логопедом,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 математика , ритмика</w:t>
            </w:r>
          </w:p>
        </w:tc>
      </w:tr>
      <w:tr w:rsidR="00AD5F4A" w14:paraId="5E35078D" w14:textId="77777777" w:rsidTr="00430903">
        <w:trPr>
          <w:trHeight w:val="287"/>
        </w:trPr>
        <w:tc>
          <w:tcPr>
            <w:tcW w:w="817" w:type="dxa"/>
          </w:tcPr>
          <w:p w14:paraId="5395FA08" w14:textId="77777777" w:rsidR="00AD5F4A" w:rsidRPr="002A1392" w:rsidRDefault="00B66D9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14:paraId="3BA5F380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687B533C" w14:textId="5B406155" w:rsidR="00AD5F4A" w:rsidRPr="002A1392" w:rsidRDefault="00B66D9A" w:rsidP="00992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История, 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 Биология, Музыка,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  Физическая культура</w:t>
            </w:r>
            <w:proofErr w:type="gramEnd"/>
          </w:p>
        </w:tc>
      </w:tr>
      <w:tr w:rsidR="004A3B14" w14:paraId="00EFFCCC" w14:textId="77777777" w:rsidTr="00430903">
        <w:trPr>
          <w:trHeight w:val="287"/>
        </w:trPr>
        <w:tc>
          <w:tcPr>
            <w:tcW w:w="817" w:type="dxa"/>
          </w:tcPr>
          <w:p w14:paraId="4113548A" w14:textId="4AE40F17" w:rsidR="004A3B14" w:rsidRPr="002A1392" w:rsidRDefault="004A3B14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14:paraId="1D9EFC9D" w14:textId="473B0475" w:rsidR="004A3B14" w:rsidRPr="002A1392" w:rsidRDefault="004A3B14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основная образовательная программа основного общего образования для детей с ОВЗ ЗПР</w:t>
            </w:r>
          </w:p>
        </w:tc>
        <w:tc>
          <w:tcPr>
            <w:tcW w:w="10773" w:type="dxa"/>
          </w:tcPr>
          <w:p w14:paraId="774DDBA3" w14:textId="2D7B76FD" w:rsidR="004A3B14" w:rsidRPr="002A1392" w:rsidRDefault="00992705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История, 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Основы духовно-нравственной культуры народов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Биология, 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 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3B14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A3B14"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="004A3B14" w:rsidRPr="002A13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3B1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Коррекционно-развивающие занятия: математика, русский язык, занятия с психологом.</w:t>
            </w:r>
          </w:p>
        </w:tc>
      </w:tr>
      <w:tr w:rsidR="00AD5F4A" w14:paraId="5338A88B" w14:textId="77777777" w:rsidTr="00430903">
        <w:trPr>
          <w:trHeight w:val="287"/>
        </w:trPr>
        <w:tc>
          <w:tcPr>
            <w:tcW w:w="817" w:type="dxa"/>
          </w:tcPr>
          <w:p w14:paraId="336F957F" w14:textId="77777777" w:rsidR="00AD5F4A" w:rsidRPr="002A1392" w:rsidRDefault="00B66D9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C70AD8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20F7D4EA" w14:textId="7490A186" w:rsidR="005F6F55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</w:t>
            </w:r>
          </w:p>
          <w:p w14:paraId="5EAFE3AE" w14:textId="77777777" w:rsidR="005F6F55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 Всеобщая история, История России, Обществознание, География, Биология, Музыка,</w:t>
            </w:r>
          </w:p>
          <w:p w14:paraId="1CBE7FC7" w14:textId="4E29346B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</w:t>
            </w:r>
          </w:p>
        </w:tc>
      </w:tr>
      <w:tr w:rsidR="00AE2F6A" w14:paraId="7CDCBCE8" w14:textId="77777777" w:rsidTr="00430903">
        <w:trPr>
          <w:trHeight w:val="287"/>
        </w:trPr>
        <w:tc>
          <w:tcPr>
            <w:tcW w:w="817" w:type="dxa"/>
          </w:tcPr>
          <w:p w14:paraId="3FA6BFA0" w14:textId="3B229430" w:rsidR="00AE2F6A" w:rsidRPr="002A1392" w:rsidRDefault="00AE2F6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B1242E0" w14:textId="508BB49F" w:rsidR="00AE2F6A" w:rsidRPr="002A1392" w:rsidRDefault="0019427D" w:rsidP="004A3B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</w:t>
            </w:r>
            <w:r w:rsidR="004A3B1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для детей с ОВЗ ЗПР.</w:t>
            </w:r>
          </w:p>
        </w:tc>
        <w:tc>
          <w:tcPr>
            <w:tcW w:w="10773" w:type="dxa"/>
          </w:tcPr>
          <w:p w14:paraId="069C7ED8" w14:textId="77777777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</w:t>
            </w:r>
          </w:p>
          <w:p w14:paraId="3CBAD480" w14:textId="77777777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 Всеобщая история, История России, Обществознание, География, Биология, Музыка,</w:t>
            </w:r>
          </w:p>
          <w:p w14:paraId="6676F688" w14:textId="320EC1FF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математика, русский язык, занятия с психологом.</w:t>
            </w:r>
          </w:p>
        </w:tc>
      </w:tr>
      <w:tr w:rsidR="004A3B14" w14:paraId="43F4126C" w14:textId="77777777" w:rsidTr="00430903">
        <w:trPr>
          <w:trHeight w:val="287"/>
        </w:trPr>
        <w:tc>
          <w:tcPr>
            <w:tcW w:w="817" w:type="dxa"/>
          </w:tcPr>
          <w:p w14:paraId="72A7B675" w14:textId="05739CD1" w:rsidR="004A3B14" w:rsidRPr="002A1392" w:rsidRDefault="004A3B14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827" w:type="dxa"/>
          </w:tcPr>
          <w:p w14:paraId="270FABCE" w14:textId="2D99FD18" w:rsidR="004A3B14" w:rsidRPr="002A1392" w:rsidRDefault="004A3B14" w:rsidP="004A3B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для детей с ОВЗ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умственная отсталость.</w:t>
            </w:r>
          </w:p>
        </w:tc>
        <w:tc>
          <w:tcPr>
            <w:tcW w:w="10773" w:type="dxa"/>
          </w:tcPr>
          <w:p w14:paraId="1F3EB6B5" w14:textId="44ADB616" w:rsidR="004A3B14" w:rsidRPr="002A1392" w:rsidRDefault="004A3B14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Чтение (Литературное чтение), Математика, Природоведение, География, Мир истории, Основы социальной жизни, Изобразительное искусство, Физическая культура, Профильный труд.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математика, русский язык, занятия с психологом.</w:t>
            </w:r>
          </w:p>
        </w:tc>
      </w:tr>
      <w:tr w:rsidR="00AD5F4A" w14:paraId="31130B8E" w14:textId="77777777" w:rsidTr="00430903">
        <w:trPr>
          <w:trHeight w:val="287"/>
        </w:trPr>
        <w:tc>
          <w:tcPr>
            <w:tcW w:w="817" w:type="dxa"/>
          </w:tcPr>
          <w:p w14:paraId="3B481A00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81A4671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030D5218" w14:textId="70DC8074" w:rsidR="00AD5F4A" w:rsidRPr="002A1392" w:rsidRDefault="005F6F55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 Алгебра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Геометрия, Информатика, Всеобщая история, История России, Обществознание, География,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 Физика, Биология,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 Физическая культура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, Факультатив «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D5F4A" w14:paraId="58711F2D" w14:textId="77777777" w:rsidTr="00430903">
        <w:trPr>
          <w:trHeight w:val="287"/>
        </w:trPr>
        <w:tc>
          <w:tcPr>
            <w:tcW w:w="817" w:type="dxa"/>
          </w:tcPr>
          <w:p w14:paraId="641B4AD4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612838E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2FC94BE3" w14:textId="14E74E1F" w:rsidR="00AD5F4A" w:rsidRPr="002A1392" w:rsidRDefault="0048174E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 (русский), Родная литература (русская), Иностранный язык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Всеобщая история,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География, Физика,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End"/>
          </w:p>
        </w:tc>
      </w:tr>
      <w:tr w:rsidR="005C6A4B" w14:paraId="1DECA5AE" w14:textId="77777777" w:rsidTr="00430903">
        <w:trPr>
          <w:trHeight w:val="1093"/>
        </w:trPr>
        <w:tc>
          <w:tcPr>
            <w:tcW w:w="817" w:type="dxa"/>
          </w:tcPr>
          <w:p w14:paraId="06C5E7C7" w14:textId="6F651BB3" w:rsidR="005C6A4B" w:rsidRPr="002A1392" w:rsidRDefault="0019427D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A62B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1597C61" w14:textId="77777777" w:rsidR="005C6A4B" w:rsidRPr="002A1392" w:rsidRDefault="0019427D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Адаптированная основная образовательная программа основного общего образования для детей с ОВЗ ЗПР (7 вид)</w:t>
            </w:r>
          </w:p>
        </w:tc>
        <w:tc>
          <w:tcPr>
            <w:tcW w:w="10773" w:type="dxa"/>
          </w:tcPr>
          <w:p w14:paraId="11059332" w14:textId="7E49F298" w:rsidR="005C6A4B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(немецкий), Алгебра, Геометрия, Информатика, Всеобщая история, История России,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Физика, Химия,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Биология, Музыка, Основы безопасности жизнедеятельности, Физическая культура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математика, русский язык, занятия с психологом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F4A" w14:paraId="5E697F11" w14:textId="77777777" w:rsidTr="00430903">
        <w:trPr>
          <w:trHeight w:val="287"/>
        </w:trPr>
        <w:tc>
          <w:tcPr>
            <w:tcW w:w="817" w:type="dxa"/>
          </w:tcPr>
          <w:p w14:paraId="6A772E8D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941D8CA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6E26B7E3" w14:textId="57D17C4C" w:rsidR="00AD5F4A" w:rsidRPr="002A1392" w:rsidRDefault="0048174E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(немецкий),  Алгебра, Геометрия, Информатика, Всеобщая история, История России,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Физика, Химия,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Биология, Музыка, Основы безопасности жизнедеятельности, Физическая культура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92705" w14:paraId="1992A589" w14:textId="77777777" w:rsidTr="00430903">
        <w:trPr>
          <w:trHeight w:val="287"/>
        </w:trPr>
        <w:tc>
          <w:tcPr>
            <w:tcW w:w="817" w:type="dxa"/>
          </w:tcPr>
          <w:p w14:paraId="6DE3601A" w14:textId="29E539BC" w:rsidR="00992705" w:rsidRPr="002A1392" w:rsidRDefault="0099270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14:paraId="46EAA521" w14:textId="7D306E36" w:rsidR="00992705" w:rsidRPr="002A1392" w:rsidRDefault="0099270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с ОВЗ ЗПР (7 вид)</w:t>
            </w:r>
          </w:p>
        </w:tc>
        <w:tc>
          <w:tcPr>
            <w:tcW w:w="10773" w:type="dxa"/>
          </w:tcPr>
          <w:p w14:paraId="32CDBB2E" w14:textId="27075390" w:rsidR="00992705" w:rsidRPr="002A1392" w:rsidRDefault="0099270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Литература, Родной язык (русский), Родная литература (русская), Иностранный язык (английский), Второй иностранный язык (немецкий),  Алгебра, Геометрия, Информатика, Всеобщая история, История России, Обществознание, География, Физика, 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Музыка, Основы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жизнедеятельности,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математика, русский язык, занятия с психологом.</w:t>
            </w:r>
          </w:p>
        </w:tc>
      </w:tr>
      <w:tr w:rsidR="00992705" w14:paraId="6E303FC5" w14:textId="77777777" w:rsidTr="00430903">
        <w:trPr>
          <w:trHeight w:val="287"/>
        </w:trPr>
        <w:tc>
          <w:tcPr>
            <w:tcW w:w="817" w:type="dxa"/>
          </w:tcPr>
          <w:p w14:paraId="41B2358D" w14:textId="4601195C" w:rsidR="00992705" w:rsidRDefault="0099270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9.2</w:t>
            </w:r>
          </w:p>
        </w:tc>
        <w:tc>
          <w:tcPr>
            <w:tcW w:w="3827" w:type="dxa"/>
          </w:tcPr>
          <w:p w14:paraId="6CBD3A90" w14:textId="0C1DE4A3" w:rsidR="00992705" w:rsidRPr="002A1392" w:rsidRDefault="00992705" w:rsidP="009927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детей с ОВЗ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умственная отсталость (8 вид)</w:t>
            </w:r>
          </w:p>
        </w:tc>
        <w:tc>
          <w:tcPr>
            <w:tcW w:w="10773" w:type="dxa"/>
          </w:tcPr>
          <w:p w14:paraId="327C8612" w14:textId="46681F1F" w:rsidR="00992705" w:rsidRPr="002A1392" w:rsidRDefault="0031479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 письмо и развитие речи, математика, биология, география, История Отечества, обществознание, физкультура, профессиональн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обучение, социально- бытовая ориентировка</w:t>
            </w:r>
          </w:p>
        </w:tc>
      </w:tr>
      <w:tr w:rsidR="00AD5F4A" w14:paraId="11B91B82" w14:textId="77777777" w:rsidTr="00430903">
        <w:trPr>
          <w:trHeight w:val="287"/>
        </w:trPr>
        <w:tc>
          <w:tcPr>
            <w:tcW w:w="817" w:type="dxa"/>
          </w:tcPr>
          <w:p w14:paraId="103C95E8" w14:textId="77777777" w:rsidR="00AD5F4A" w:rsidRPr="002A1392" w:rsidRDefault="0048174E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7F4F99E1" w14:textId="77777777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среднего общего образования</w:t>
            </w:r>
          </w:p>
          <w:p w14:paraId="2BCF3A36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745A4D" w14:textId="47DD1103" w:rsidR="00AD5F4A" w:rsidRPr="002A1392" w:rsidRDefault="00F33F73" w:rsidP="00314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 (английский), История, Обществознание, Математика, Физика, Биология, Физическая культура, ОБЖ, Индивидуальный 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географии», факультативы: «Курс практической математики», «Финансовая грамотность», «Актуальные вопросы обществознания», «Избранные вопросы информатики», «Химия, биология и жизнь»</w:t>
            </w:r>
            <w:r w:rsidR="00D5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D5F4A" w14:paraId="5375C388" w14:textId="77777777" w:rsidTr="00430903">
        <w:trPr>
          <w:trHeight w:val="287"/>
        </w:trPr>
        <w:tc>
          <w:tcPr>
            <w:tcW w:w="817" w:type="dxa"/>
          </w:tcPr>
          <w:p w14:paraId="05611469" w14:textId="77777777" w:rsidR="00AD5F4A" w:rsidRPr="002A1392" w:rsidRDefault="0048174E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858ACE0" w14:textId="77777777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среднего общего образования</w:t>
            </w:r>
          </w:p>
          <w:p w14:paraId="7CECF812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9F5BD8E" w14:textId="1CF79A3D" w:rsidR="00AD5F4A" w:rsidRPr="002A1392" w:rsidRDefault="0031479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 язык (английский), История,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73">
              <w:rPr>
                <w:rFonts w:ascii="Times New Roman" w:hAnsi="Times New Roman" w:cs="Times New Roman"/>
                <w:sz w:val="24"/>
                <w:szCs w:val="24"/>
              </w:rPr>
              <w:t>Математика, Астрономия, Физика, Биология, Физическая культура, ОБЖ,  факультативы:</w:t>
            </w:r>
            <w:proofErr w:type="gramEnd"/>
            <w:r w:rsidR="00F33F73">
              <w:rPr>
                <w:rFonts w:ascii="Times New Roman" w:hAnsi="Times New Roman" w:cs="Times New Roman"/>
                <w:sz w:val="24"/>
                <w:szCs w:val="24"/>
              </w:rPr>
              <w:t xml:space="preserve"> «Курс практической  математики», «Основы культуры речи и риторики», «Актуальные вопросы обществознания», «Избранные вопросы информатики», «Химия и жизнь», «Основы экономики», «Основы права»</w:t>
            </w:r>
          </w:p>
        </w:tc>
      </w:tr>
    </w:tbl>
    <w:p w14:paraId="67DB152A" w14:textId="77777777" w:rsidR="00AD5F4A" w:rsidRDefault="00AD5F4A" w:rsidP="00AD5F4A">
      <w:pPr>
        <w:rPr>
          <w:b/>
        </w:rPr>
      </w:pPr>
    </w:p>
    <w:p w14:paraId="5AC7E783" w14:textId="77777777" w:rsidR="009D28B7" w:rsidRPr="009D28B7" w:rsidRDefault="009D28B7"/>
    <w:sectPr w:rsidR="009D28B7" w:rsidRPr="009D28B7" w:rsidSect="00DA62BF"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C"/>
    <w:rsid w:val="0019427D"/>
    <w:rsid w:val="002A1392"/>
    <w:rsid w:val="0031479B"/>
    <w:rsid w:val="003A00BB"/>
    <w:rsid w:val="00430903"/>
    <w:rsid w:val="0048174E"/>
    <w:rsid w:val="0049317C"/>
    <w:rsid w:val="004A3B14"/>
    <w:rsid w:val="005C6A4B"/>
    <w:rsid w:val="005F6F55"/>
    <w:rsid w:val="00992705"/>
    <w:rsid w:val="009D28B7"/>
    <w:rsid w:val="00AC1769"/>
    <w:rsid w:val="00AC30F6"/>
    <w:rsid w:val="00AD5F4A"/>
    <w:rsid w:val="00AE2F6A"/>
    <w:rsid w:val="00B66D9A"/>
    <w:rsid w:val="00D53FDD"/>
    <w:rsid w:val="00DA62BF"/>
    <w:rsid w:val="00E85AAE"/>
    <w:rsid w:val="00F33F73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F4A"/>
    <w:pPr>
      <w:spacing w:after="0" w:line="240" w:lineRule="auto"/>
    </w:pPr>
  </w:style>
  <w:style w:type="character" w:customStyle="1" w:styleId="1256">
    <w:name w:val="Основной текст (12)56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F4A"/>
    <w:pPr>
      <w:spacing w:after="0" w:line="240" w:lineRule="auto"/>
    </w:pPr>
  </w:style>
  <w:style w:type="character" w:customStyle="1" w:styleId="1256">
    <w:name w:val="Основной текст (12)56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11</cp:revision>
  <dcterms:created xsi:type="dcterms:W3CDTF">2021-02-28T07:30:00Z</dcterms:created>
  <dcterms:modified xsi:type="dcterms:W3CDTF">2023-01-23T12:52:00Z</dcterms:modified>
</cp:coreProperties>
</file>