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39" w:rsidRPr="00783B55" w:rsidRDefault="00584834" w:rsidP="00584834">
      <w:pPr>
        <w:jc w:val="center"/>
        <w:rPr>
          <w:rFonts w:ascii="Times New Roman" w:hAnsi="Times New Roman" w:cs="Times New Roman"/>
          <w:sz w:val="28"/>
        </w:rPr>
      </w:pPr>
      <w:r w:rsidRPr="00783B55">
        <w:rPr>
          <w:rFonts w:ascii="Times New Roman" w:hAnsi="Times New Roman" w:cs="Times New Roman"/>
          <w:sz w:val="28"/>
        </w:rPr>
        <w:t>ПОЯСНИТЕЛЬНАЯ ЗАПИСКА</w:t>
      </w:r>
    </w:p>
    <w:p w:rsidR="00584834" w:rsidRPr="00C6157C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kern w:val="0"/>
          <w:sz w:val="26"/>
          <w:szCs w:val="26"/>
          <w:lang w:eastAsia="ru-RU"/>
        </w:rPr>
        <w:t xml:space="preserve"> </w:t>
      </w:r>
    </w:p>
    <w:p w:rsidR="0058483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Учебный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план 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МОУ СШ им. </w:t>
      </w:r>
      <w:proofErr w:type="spellStart"/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Ф.И.Толбухина</w:t>
      </w:r>
      <w:proofErr w:type="spellEnd"/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ЯМР, </w:t>
      </w: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реализующи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й</w:t>
      </w: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ФАООП УО (вариант 1),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584834" w:rsidRPr="009F49D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Учебный план на 2 этапе обучения –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en-US" w:eastAsia="ru-RU"/>
        </w:rPr>
        <w:t>V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-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en-US" w:eastAsia="ru-RU"/>
        </w:rPr>
        <w:t>IX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классы </w:t>
      </w:r>
      <w:proofErr w:type="gramStart"/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7 класс). </w:t>
      </w:r>
    </w:p>
    <w:p w:rsidR="00584834" w:rsidRPr="009F49D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Срок обучения по АООП составляет 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5</w:t>
      </w: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лет.</w:t>
      </w:r>
    </w:p>
    <w:p w:rsidR="00584834" w:rsidRPr="0094191F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Учебная нагрузка рассчитывается </w:t>
      </w:r>
      <w:proofErr w:type="gramStart"/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исходя из 34 учебных недель в году</w:t>
      </w: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в 7 классе составляет</w:t>
      </w:r>
      <w:proofErr w:type="gramEnd"/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30 часов.</w:t>
      </w:r>
    </w:p>
    <w:p w:rsidR="00584834" w:rsidRPr="009F49D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584834" w:rsidRPr="009F49D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Учебный план включает обязательную часть и часть, формируемую участниками образовательных отношений.</w:t>
      </w:r>
    </w:p>
    <w:p w:rsidR="00584834" w:rsidRPr="009F49D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584834" w:rsidRPr="009F49D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584834" w:rsidRPr="009F49D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58483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формирование здорового образа жизни, элементарных правил поведения в экстремальных ситуациях.</w:t>
      </w:r>
    </w:p>
    <w:p w:rsidR="00584834" w:rsidRPr="009F49D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За счет часов, формируемых участниками образовательных отношений введен учебный курс </w:t>
      </w:r>
      <w:proofErr w:type="gramStart"/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–и</w:t>
      </w:r>
      <w:proofErr w:type="gramEnd"/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зобразительное искусство (учет индивидуальных потребностей обучающейся)</w:t>
      </w:r>
    </w:p>
    <w:p w:rsidR="0058483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Неотъемлемой составляющей учебного плана является внеурочная деятельность, включающая коррекционно-развивающую область</w:t>
      </w:r>
      <w:r w:rsid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.</w:t>
      </w:r>
    </w:p>
    <w:p w:rsidR="00783B55" w:rsidRPr="00783B55" w:rsidRDefault="00783B55" w:rsidP="00783B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Коррекционно-развивающие занятия:</w:t>
      </w:r>
      <w:r w:rsidRP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ab/>
        <w:t>6</w:t>
      </w:r>
    </w:p>
    <w:p w:rsidR="00783B55" w:rsidRPr="00783B55" w:rsidRDefault="00783B55" w:rsidP="00783B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- Развитие психомоторики и сенсорных процессов      </w:t>
      </w:r>
      <w:r w:rsidRP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ab/>
        <w:t>2</w:t>
      </w:r>
    </w:p>
    <w:p w:rsidR="00783B55" w:rsidRPr="00783B55" w:rsidRDefault="00783B55" w:rsidP="00783B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- Коррекционные занятия по русскому языку                </w:t>
      </w:r>
      <w:r w:rsidRP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ab/>
        <w:t>2</w:t>
      </w:r>
    </w:p>
    <w:p w:rsidR="00584834" w:rsidRPr="009F49D4" w:rsidRDefault="00783B55" w:rsidP="00783B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- Коррекционные занятия по математике                      </w:t>
      </w:r>
      <w:r w:rsidRP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ab/>
        <w:t>2</w:t>
      </w:r>
    </w:p>
    <w:p w:rsidR="00584834" w:rsidRDefault="00584834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>Всего на коррекционно-развивающую область отв</w:t>
      </w:r>
      <w:r w:rsid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едено </w:t>
      </w: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783B55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6 </w:t>
      </w:r>
      <w:r w:rsidRPr="009F49D4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часов в неделю из часов внеурочной деятельности.</w:t>
      </w:r>
    </w:p>
    <w:p w:rsidR="00E8404F" w:rsidRPr="00E8404F" w:rsidRDefault="00E8404F" w:rsidP="00E8404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Промежуточная аттестация в 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7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класс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е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проводится  по всем предметам учебного плана  с 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08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апреля 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по 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17</w:t>
      </w:r>
      <w:r w:rsidRPr="00E84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мая текущего учебного года  по следующим формам:</w:t>
      </w:r>
    </w:p>
    <w:p w:rsidR="00E8404F" w:rsidRPr="00E8404F" w:rsidRDefault="00E8404F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  <w:r w:rsidRPr="00E8404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  <w:t>Д-диктант</w:t>
      </w:r>
    </w:p>
    <w:p w:rsidR="00E8404F" w:rsidRPr="00E8404F" w:rsidRDefault="00E8404F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  <w:r w:rsidRPr="00E8404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  <w:t>к/</w:t>
      </w:r>
      <w:proofErr w:type="gramStart"/>
      <w:r w:rsidRPr="00E8404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  <w:t>р-</w:t>
      </w:r>
      <w:proofErr w:type="gramEnd"/>
      <w:r w:rsidRPr="00E8404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  <w:t xml:space="preserve"> контрольная работа</w:t>
      </w:r>
    </w:p>
    <w:p w:rsidR="00E8404F" w:rsidRPr="00E8404F" w:rsidRDefault="00E8404F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  <w:r w:rsidRPr="00E8404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  <w:t>*- интегрированный зачёт</w:t>
      </w:r>
    </w:p>
    <w:p w:rsidR="00584834" w:rsidRPr="009F49D4" w:rsidRDefault="00783B55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584834" w:rsidRPr="009F49D4" w:rsidRDefault="00783B55" w:rsidP="005848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</w:p>
    <w:p w:rsidR="00584834" w:rsidRDefault="00584834"/>
    <w:p w:rsidR="00584834" w:rsidRDefault="00584834"/>
    <w:p w:rsidR="00783B55" w:rsidRDefault="00783B55"/>
    <w:p w:rsidR="00783B55" w:rsidRDefault="00783B55"/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55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55">
        <w:rPr>
          <w:rFonts w:ascii="Times New Roman" w:hAnsi="Times New Roman" w:cs="Times New Roman"/>
          <w:b/>
          <w:sz w:val="24"/>
          <w:szCs w:val="24"/>
        </w:rPr>
        <w:t>2023-2024  учебный год</w:t>
      </w:r>
    </w:p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55">
        <w:rPr>
          <w:rFonts w:ascii="Times New Roman" w:hAnsi="Times New Roman" w:cs="Times New Roman"/>
          <w:b/>
          <w:sz w:val="24"/>
          <w:szCs w:val="24"/>
        </w:rPr>
        <w:t>АДАПТИРОВАННАЯ ОСНОВНАЯ ОБРАЗОВАТЕЛЬНАЯ ПРОГРАММА</w:t>
      </w:r>
    </w:p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5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83B5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83B55">
        <w:rPr>
          <w:rFonts w:ascii="Times New Roman" w:hAnsi="Times New Roman" w:cs="Times New Roman"/>
          <w:b/>
          <w:sz w:val="24"/>
          <w:szCs w:val="24"/>
        </w:rPr>
        <w:t xml:space="preserve"> С ОВЗ ЛЕГКОЙ УМСТВЕННОЙ ОТСТАЛОСТЬЮ</w:t>
      </w:r>
    </w:p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55">
        <w:rPr>
          <w:rFonts w:ascii="Times New Roman" w:hAnsi="Times New Roman" w:cs="Times New Roman"/>
          <w:b/>
          <w:sz w:val="24"/>
          <w:szCs w:val="24"/>
        </w:rPr>
        <w:t xml:space="preserve"> (интеллектуальные нарушения)</w:t>
      </w:r>
    </w:p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55" w:rsidRPr="00783B55" w:rsidRDefault="00783B55" w:rsidP="00783B5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5101"/>
        <w:tblW w:w="8755" w:type="dxa"/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850"/>
        <w:gridCol w:w="709"/>
      </w:tblGrid>
      <w:tr w:rsidR="00E8404F" w:rsidRPr="00783B55" w:rsidTr="00E8404F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 w:rsidRPr="00783B55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83B55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515E2" wp14:editId="2B654264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22225</wp:posOffset>
                      </wp:positionV>
                      <wp:extent cx="2581275" cy="5048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.75pt" to="198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" strokecolor="#4a7ebb"/>
                  </w:pict>
                </mc:Fallback>
              </mc:AlternateContent>
            </w:r>
          </w:p>
          <w:p w:rsidR="00E8404F" w:rsidRPr="00783B55" w:rsidRDefault="00E8404F" w:rsidP="00E840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8404F" w:rsidRPr="00783B55" w:rsidRDefault="00E8404F" w:rsidP="00E84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404F" w:rsidRPr="00783B55" w:rsidTr="00E8404F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E8404F" w:rsidRPr="00783B55" w:rsidTr="00E8404F">
        <w:trPr>
          <w:trHeight w:val="7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404F" w:rsidRPr="00783B55" w:rsidRDefault="00E8404F" w:rsidP="00E840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4F" w:rsidRPr="00783B55" w:rsidTr="00E8404F">
        <w:trPr>
          <w:trHeight w:val="32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</w:p>
        </w:tc>
      </w:tr>
      <w:tr w:rsidR="00E8404F" w:rsidRPr="00783B55" w:rsidTr="00E8404F">
        <w:trPr>
          <w:trHeight w:val="322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rPr>
          <w:trHeight w:val="32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к/</w:t>
            </w:r>
            <w:proofErr w:type="gramStart"/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</w:tc>
      </w:tr>
      <w:tr w:rsidR="00E8404F" w:rsidRPr="00783B55" w:rsidTr="00E8404F">
        <w:trPr>
          <w:trHeight w:val="322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rPr>
          <w:trHeight w:val="31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rPr>
          <w:trHeight w:val="320"/>
        </w:trPr>
        <w:tc>
          <w:tcPr>
            <w:tcW w:w="3227" w:type="dxa"/>
            <w:vMerge/>
            <w:tcBorders>
              <w:left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04F" w:rsidRPr="00783B55" w:rsidTr="00E8404F">
        <w:trPr>
          <w:trHeight w:val="3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rPr>
          <w:trHeight w:val="37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 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rPr>
          <w:trHeight w:val="370"/>
        </w:trPr>
        <w:tc>
          <w:tcPr>
            <w:tcW w:w="3227" w:type="dxa"/>
            <w:vMerge/>
            <w:tcBorders>
              <w:left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социальной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rPr>
          <w:trHeight w:val="37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rPr>
          <w:trHeight w:val="4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Рисование (</w:t>
            </w: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04F" w:rsidRPr="00783B55" w:rsidTr="00E840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8404F" w:rsidRPr="00783B55" w:rsidTr="00E8404F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8404F" w:rsidRPr="00783B55" w:rsidRDefault="00E8404F" w:rsidP="00E8404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E8404F" w:rsidRPr="00783B55" w:rsidTr="00E8404F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78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8404F" w:rsidRPr="00783B55" w:rsidTr="00E8404F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404F" w:rsidRPr="00783B55" w:rsidRDefault="00E8404F" w:rsidP="00E840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404F" w:rsidRPr="00783B55" w:rsidTr="00E8404F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Коррекционно-развивающие занятия: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E8404F" w:rsidRPr="00783B55" w:rsidTr="00E8404F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психомоторики и сенсорных процессов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4F" w:rsidRPr="00783B55" w:rsidTr="00E8404F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Коррекционные занятия по русскому языку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4F" w:rsidRPr="00783B55" w:rsidTr="00E8404F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Коррекционные занятия по математике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04F" w:rsidRPr="00783B55" w:rsidTr="00E8404F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E8404F" w:rsidRPr="00783B55" w:rsidRDefault="00E8404F" w:rsidP="00E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ВНЕУРОЧНАЯ 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4F" w:rsidRPr="00783B55" w:rsidRDefault="00E8404F" w:rsidP="00E8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B5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0</w:t>
            </w:r>
          </w:p>
        </w:tc>
      </w:tr>
    </w:tbl>
    <w:p w:rsidR="00783B55" w:rsidRPr="00783B55" w:rsidRDefault="00783B55" w:rsidP="00783B55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783B55" w:rsidP="00783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B55" w:rsidRPr="00783B55" w:rsidRDefault="00E8404F" w:rsidP="00E8404F">
      <w:pPr>
        <w:suppressAutoHyphens w:val="0"/>
        <w:spacing w:after="0" w:line="240" w:lineRule="auto"/>
        <w:ind w:left="450" w:firstLine="258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</w:t>
      </w:r>
      <w:r w:rsidR="00783B55" w:rsidRPr="00783B5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</w:p>
    <w:p w:rsidR="00783B55" w:rsidRPr="00783B55" w:rsidRDefault="00E8404F" w:rsidP="00783B55">
      <w:pPr>
        <w:suppressAutoHyphens w:val="0"/>
        <w:spacing w:after="0" w:line="240" w:lineRule="auto"/>
        <w:ind w:left="450" w:firstLine="258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</w:p>
    <w:p w:rsidR="00783B55" w:rsidRDefault="00783B55"/>
    <w:sectPr w:rsidR="00783B55" w:rsidSect="005848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3F"/>
    <w:rsid w:val="001437FA"/>
    <w:rsid w:val="003B4139"/>
    <w:rsid w:val="00584834"/>
    <w:rsid w:val="00783B55"/>
    <w:rsid w:val="00E2283F"/>
    <w:rsid w:val="00E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Голубева ИГ</cp:lastModifiedBy>
  <cp:revision>4</cp:revision>
  <dcterms:created xsi:type="dcterms:W3CDTF">2023-09-25T11:15:00Z</dcterms:created>
  <dcterms:modified xsi:type="dcterms:W3CDTF">2023-09-25T11:33:00Z</dcterms:modified>
</cp:coreProperties>
</file>