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D5" w:rsidRDefault="00EF091D" w:rsidP="00EF091D">
      <w:pPr>
        <w:spacing w:line="360" w:lineRule="auto"/>
        <w:jc w:val="both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 xml:space="preserve"> </w:t>
      </w: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>Приложение 1</w:t>
      </w:r>
    </w:p>
    <w:p w:rsidR="002F7118" w:rsidRPr="00351E00" w:rsidRDefault="001404D5" w:rsidP="002F7118">
      <w:pPr>
        <w:spacing w:line="360" w:lineRule="auto"/>
        <w:ind w:firstLine="567"/>
        <w:jc w:val="both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 xml:space="preserve"> </w:t>
      </w:r>
      <w:r w:rsidR="00903B7E">
        <w:rPr>
          <w:rFonts w:eastAsia="TimesNewRomanPSMT"/>
          <w:b/>
          <w:bCs/>
          <w:lang w:val="ru-RU"/>
        </w:rPr>
        <w:t xml:space="preserve"> </w:t>
      </w:r>
      <w:r w:rsidR="002F7118" w:rsidRPr="00351E00">
        <w:rPr>
          <w:rFonts w:eastAsia="TimesNewRomanPSMT"/>
          <w:b/>
          <w:bCs/>
          <w:lang w:val="ru-RU"/>
        </w:rPr>
        <w:t>Описание содержания, видов и форм организации учебной</w:t>
      </w:r>
      <w:r w:rsidR="002F7118" w:rsidRPr="00351E00">
        <w:rPr>
          <w:rFonts w:eastAsia="TimesNewRomanPSMT"/>
          <w:lang w:val="ru-RU"/>
        </w:rPr>
        <w:t xml:space="preserve"> </w:t>
      </w:r>
      <w:r w:rsidR="002F7118" w:rsidRPr="00351E00">
        <w:rPr>
          <w:rFonts w:eastAsia="TimesNewRomanPSMT"/>
          <w:b/>
          <w:bCs/>
          <w:lang w:val="ru-RU"/>
        </w:rPr>
        <w:t>деятельности по развитию информационно-коммуникационных технологий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 xml:space="preserve">Программа развития УУД должна обеспечивать в структуре </w:t>
      </w:r>
      <w:proofErr w:type="gramStart"/>
      <w:r w:rsidRPr="00351E00">
        <w:rPr>
          <w:rFonts w:eastAsia="TimesNewRomanPSMT"/>
          <w:lang w:val="ru-RU"/>
        </w:rPr>
        <w:t>ИКТ-компетенции</w:t>
      </w:r>
      <w:proofErr w:type="gramEnd"/>
      <w:r w:rsidRPr="00351E00">
        <w:rPr>
          <w:rFonts w:eastAsia="TimesNewRomanPSMT"/>
          <w:lang w:val="ru-RU"/>
        </w:rPr>
        <w:t>, в том числе владение поиском и передачей информации, презентационными навыками, основами информационной безопасности.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В настоящее время значительно присутствие компьютерных и интерне</w:t>
      </w:r>
      <w:proofErr w:type="gramStart"/>
      <w:r w:rsidRPr="00351E00">
        <w:rPr>
          <w:rFonts w:eastAsia="TimesNewRomanPSMT"/>
          <w:lang w:val="ru-RU"/>
        </w:rPr>
        <w:t>т-</w:t>
      </w:r>
      <w:proofErr w:type="gramEnd"/>
      <w:r w:rsidRPr="00351E00">
        <w:rPr>
          <w:rFonts w:eastAsia="TimesNewRomanPSMT"/>
          <w:lang w:val="ru-RU"/>
        </w:rPr>
        <w:t xml:space="preserve"> технологий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351E00">
        <w:rPr>
          <w:rFonts w:eastAsia="TimesNewRomanPSMT"/>
          <w:lang w:val="ru-RU"/>
        </w:rPr>
        <w:t>обучающийся</w:t>
      </w:r>
      <w:proofErr w:type="gramEnd"/>
      <w:r w:rsidRPr="00351E00">
        <w:rPr>
          <w:rFonts w:eastAsia="TimesNewRomanPSMT"/>
          <w:lang w:val="ru-RU"/>
        </w:rPr>
        <w:t xml:space="preserve"> может обладать целым рядом ИКТ-компетентностей, полученных им вне образовательной организации. Важным направлением деятельности образовательной организации в сфере формирования </w:t>
      </w:r>
      <w:proofErr w:type="gramStart"/>
      <w:r w:rsidRPr="00351E00">
        <w:rPr>
          <w:rFonts w:eastAsia="TimesNewRomanPSMT"/>
          <w:lang w:val="ru-RU"/>
        </w:rPr>
        <w:t>ИКТ-компетенций</w:t>
      </w:r>
      <w:proofErr w:type="gramEnd"/>
      <w:r w:rsidRPr="00351E00">
        <w:rPr>
          <w:rFonts w:eastAsia="TimesNewRomanPSMT"/>
          <w:lang w:val="ru-RU"/>
        </w:rPr>
        <w:t xml:space="preserve"> становятся поддержка и развитие  обучающегося. Данный подход имеет значение при определении планируемых результатов в сфере формирования ИКТ-компетенций.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b/>
          <w:lang w:val="ru-RU"/>
        </w:rPr>
      </w:pPr>
      <w:r w:rsidRPr="00351E00">
        <w:rPr>
          <w:rFonts w:eastAsia="TimesNewRomanPSMT"/>
          <w:b/>
          <w:lang w:val="ru-RU"/>
        </w:rPr>
        <w:t>Основные формы организации учебной деятельности по формированию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proofErr w:type="gramStart"/>
      <w:r w:rsidRPr="00351E00">
        <w:rPr>
          <w:rFonts w:eastAsia="TimesNewRomanPSMT"/>
          <w:b/>
          <w:lang w:val="ru-RU"/>
        </w:rPr>
        <w:t>ИКТ-компетенции</w:t>
      </w:r>
      <w:proofErr w:type="gramEnd"/>
      <w:r w:rsidRPr="00351E00">
        <w:rPr>
          <w:rFonts w:eastAsia="TimesNewRomanPSMT"/>
          <w:b/>
          <w:lang w:val="ru-RU"/>
        </w:rPr>
        <w:t xml:space="preserve"> обучающихся</w:t>
      </w:r>
      <w:r w:rsidRPr="00351E00">
        <w:rPr>
          <w:rFonts w:eastAsia="TimesNewRomanPSMT"/>
          <w:lang w:val="ru-RU"/>
        </w:rPr>
        <w:t xml:space="preserve"> включают: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уроки по информатике и другим предметам;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факультативы;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кружки;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 xml:space="preserve">• интегративные </w:t>
      </w:r>
      <w:proofErr w:type="spellStart"/>
      <w:r w:rsidRPr="00351E00">
        <w:rPr>
          <w:rFonts w:eastAsia="TimesNewRomanPSMT"/>
          <w:lang w:val="ru-RU"/>
        </w:rPr>
        <w:t>межпредметные</w:t>
      </w:r>
      <w:proofErr w:type="spellEnd"/>
      <w:r w:rsidRPr="00351E00">
        <w:rPr>
          <w:rFonts w:eastAsia="TimesNewRomanPSMT"/>
          <w:lang w:val="ru-RU"/>
        </w:rPr>
        <w:t xml:space="preserve"> проекты;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внеурочные и внешкольные активности.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 xml:space="preserve">Видов учебной деятельности, обеспечивающих формирование </w:t>
      </w:r>
      <w:proofErr w:type="gramStart"/>
      <w:r w:rsidRPr="00351E00">
        <w:rPr>
          <w:rFonts w:eastAsia="TimesNewRomanPSMT"/>
          <w:lang w:val="ru-RU"/>
        </w:rPr>
        <w:t>ИКТ-компетенции</w:t>
      </w:r>
      <w:proofErr w:type="gramEnd"/>
      <w:r w:rsidRPr="00351E00">
        <w:rPr>
          <w:rFonts w:eastAsia="TimesNewRomanPSMT"/>
          <w:lang w:val="ru-RU"/>
        </w:rPr>
        <w:t xml:space="preserve"> обучающихся: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выполняемые на уроках, дома и в рамках внеурочной деятельности задания, предполагающие использование электронных образовательных ресурсов;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создание и редактирование текстов;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создание и редактирование электронных таблиц;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использование сре</w:t>
      </w:r>
      <w:proofErr w:type="gramStart"/>
      <w:r w:rsidRPr="00351E00">
        <w:rPr>
          <w:rFonts w:eastAsia="TimesNewRomanPSMT"/>
          <w:lang w:val="ru-RU"/>
        </w:rPr>
        <w:t>дств дл</w:t>
      </w:r>
      <w:proofErr w:type="gramEnd"/>
      <w:r w:rsidRPr="00351E00">
        <w:rPr>
          <w:rFonts w:eastAsia="TimesNewRomanPSMT"/>
          <w:lang w:val="ru-RU"/>
        </w:rPr>
        <w:t>я построения диаграмм, графиков, блок-схем, других графических объектов;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создание и редактирование презентаций;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создание и редактирование графики и фото;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создание и редактирование видео;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создание музыкальных и звуковых объектов;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поиск и анализ информации в Интернете;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моделирование, проектирование и управление;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lastRenderedPageBreak/>
        <w:t>• математическая обработка и визуализация данных;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создание веб-страниц и сайтов;</w:t>
      </w:r>
    </w:p>
    <w:p w:rsidR="002F7118" w:rsidRPr="00351E00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351E00">
        <w:rPr>
          <w:rFonts w:eastAsia="TimesNewRomanPSMT"/>
          <w:lang w:val="ru-RU"/>
        </w:rPr>
        <w:t>• сетевая коммуникация между учениками и (или) учителем.</w:t>
      </w: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EF091D" w:rsidRDefault="00EF091D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EF091D" w:rsidRDefault="00EF091D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EF091D" w:rsidRDefault="00EF091D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  <w:bookmarkStart w:id="0" w:name="_GoBack"/>
      <w:bookmarkEnd w:id="0"/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 xml:space="preserve">  Приложение 2</w:t>
      </w: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b/>
          <w:bCs/>
          <w:lang w:val="ru-RU"/>
        </w:rPr>
      </w:pP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b/>
          <w:bCs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Перечень и описание основных элементов </w:t>
      </w:r>
      <w:proofErr w:type="gramStart"/>
      <w:r w:rsidRPr="00A831B1">
        <w:rPr>
          <w:rFonts w:eastAsia="TimesNewRomanPSMT"/>
          <w:b/>
          <w:bCs/>
          <w:lang w:val="ru-RU"/>
        </w:rPr>
        <w:t>ИКТ-компетенции</w:t>
      </w:r>
      <w:proofErr w:type="gramEnd"/>
      <w:r w:rsidRPr="00A831B1">
        <w:rPr>
          <w:rFonts w:eastAsia="TimesNewRomanPSMT"/>
          <w:b/>
          <w:bCs/>
          <w:lang w:val="ru-RU"/>
        </w:rPr>
        <w:t xml:space="preserve"> и</w:t>
      </w:r>
      <w:r>
        <w:rPr>
          <w:rFonts w:eastAsia="TimesNewRomanPSMT"/>
          <w:b/>
          <w:bCs/>
          <w:lang w:val="ru-RU"/>
        </w:rPr>
        <w:t xml:space="preserve"> </w:t>
      </w:r>
      <w:r w:rsidRPr="00A831B1">
        <w:rPr>
          <w:rFonts w:eastAsia="TimesNewRomanPSMT"/>
          <w:b/>
          <w:bCs/>
          <w:lang w:val="ru-RU"/>
        </w:rPr>
        <w:t>инструментов их использования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Обращение с устройствами ИКТ. </w:t>
      </w:r>
      <w:proofErr w:type="gramStart"/>
      <w:r w:rsidRPr="00A831B1">
        <w:rPr>
          <w:rFonts w:eastAsia="TimesNewRomanPSMT"/>
          <w:lang w:val="ru-RU"/>
        </w:rPr>
        <w:t>Соединение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A831B1">
        <w:rPr>
          <w:rFonts w:eastAsia="TimesNewRomanPSMT"/>
          <w:lang w:val="ru-RU"/>
        </w:rP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Фиксация и обработка изображений и звуков. </w:t>
      </w:r>
      <w:proofErr w:type="gramStart"/>
      <w:r w:rsidRPr="00A831B1">
        <w:rPr>
          <w:rFonts w:eastAsia="TimesNewRomanPSMT"/>
          <w:lang w:val="ru-RU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A831B1">
        <w:rPr>
          <w:rFonts w:eastAsia="TimesNewRomanPSMT"/>
          <w:lang w:val="ru-RU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Поиск и организация хранения информации. </w:t>
      </w:r>
      <w:proofErr w:type="gramStart"/>
      <w:r w:rsidRPr="00A831B1">
        <w:rPr>
          <w:rFonts w:eastAsia="TimesNewRomanPSMT"/>
          <w:lang w:val="ru-RU"/>
        </w:rPr>
        <w:t xml:space="preserve"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</w:t>
      </w:r>
      <w:r w:rsidRPr="00A831B1">
        <w:rPr>
          <w:rFonts w:eastAsia="TimesNewRomanPSMT"/>
          <w:lang w:val="ru-RU"/>
        </w:rPr>
        <w:lastRenderedPageBreak/>
        <w:t>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A831B1">
        <w:rPr>
          <w:rFonts w:eastAsia="TimesNewRomanPSMT"/>
          <w:lang w:val="ru-RU"/>
        </w:rPr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Создание письменных сообщений. </w:t>
      </w:r>
      <w:proofErr w:type="gramStart"/>
      <w:r w:rsidRPr="00A831B1">
        <w:rPr>
          <w:rFonts w:eastAsia="TimesNewRomanPSMT"/>
          <w:lang w:val="ru-RU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A831B1">
        <w:rPr>
          <w:rFonts w:eastAsia="TimesNewRomanPSMT"/>
          <w:lang w:val="ru-RU"/>
        </w:rPr>
        <w:t xml:space="preserve"> </w:t>
      </w:r>
      <w:proofErr w:type="gramStart"/>
      <w:r w:rsidRPr="00A831B1">
        <w:rPr>
          <w:rFonts w:eastAsia="TimesNewRomanPSMT"/>
          <w:lang w:val="ru-RU"/>
        </w:rP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A831B1">
        <w:rPr>
          <w:rFonts w:eastAsia="TimesNewRomanPSMT"/>
          <w:lang w:val="ru-RU"/>
        </w:rP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Создание графических объектов. </w:t>
      </w:r>
      <w:r w:rsidRPr="00A831B1">
        <w:rPr>
          <w:rFonts w:eastAsia="TimesNewRomanPSMT"/>
          <w:lang w:val="ru-RU"/>
        </w:rP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A831B1">
        <w:rPr>
          <w:rFonts w:eastAsia="TimesNewRomanPSMT"/>
          <w:lang w:val="ru-RU"/>
        </w:rPr>
        <w:t>и(</w:t>
      </w:r>
      <w:proofErr w:type="gramEnd"/>
      <w:r w:rsidRPr="00A831B1">
        <w:rPr>
          <w:rFonts w:eastAsia="TimesNewRomanPSMT"/>
          <w:lang w:val="ru-RU"/>
        </w:rPr>
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Создание музыкальных и звуковых объектов. </w:t>
      </w:r>
      <w:r w:rsidRPr="00A831B1">
        <w:rPr>
          <w:rFonts w:eastAsia="TimesNewRomanPSMT"/>
          <w:lang w:val="ru-RU"/>
        </w:rP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lastRenderedPageBreak/>
        <w:t xml:space="preserve">Восприятие, использование и создание гипертекстовых и мультимедийных информационных объектов. </w:t>
      </w:r>
      <w:r w:rsidRPr="00A831B1">
        <w:rPr>
          <w:rFonts w:eastAsia="TimesNewRomanPSMT"/>
          <w:lang w:val="ru-RU"/>
        </w:rPr>
        <w:t>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</w:t>
      </w:r>
      <w:proofErr w:type="gramStart"/>
      <w:r w:rsidRPr="00A831B1">
        <w:rPr>
          <w:rFonts w:eastAsia="TimesNewRomanPSMT"/>
          <w:lang w:val="ru-RU"/>
        </w:rPr>
        <w:t>;п</w:t>
      </w:r>
      <w:proofErr w:type="gramEnd"/>
      <w:r w:rsidRPr="00A831B1">
        <w:rPr>
          <w:rFonts w:eastAsia="TimesNewRomanPSMT"/>
          <w:lang w:val="ru-RU"/>
        </w:rPr>
        <w:t xml:space="preserve">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</w:t>
      </w:r>
      <w:proofErr w:type="spellStart"/>
      <w:r w:rsidRPr="00A831B1">
        <w:rPr>
          <w:rFonts w:eastAsia="TimesNewRomanPSMT"/>
          <w:lang w:val="ru-RU"/>
        </w:rPr>
        <w:t>организационные,родства</w:t>
      </w:r>
      <w:proofErr w:type="spellEnd"/>
      <w:r w:rsidRPr="00A831B1">
        <w:rPr>
          <w:rFonts w:eastAsia="TimesNewRomanPSMT"/>
          <w:lang w:val="ru-RU"/>
        </w:rPr>
        <w:t xml:space="preserve">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</w:t>
      </w:r>
      <w:proofErr w:type="gramStart"/>
      <w:r w:rsidRPr="00A831B1">
        <w:rPr>
          <w:rFonts w:eastAsia="TimesNewRomanPSMT"/>
          <w:lang w:val="ru-RU"/>
        </w:rPr>
        <w:t>проектирование дизайна сообщения в соответствии с задачами;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  <w:proofErr w:type="gramEnd"/>
      <w:r w:rsidRPr="00A831B1">
        <w:rPr>
          <w:rFonts w:eastAsia="TimesNewRomanPSMT"/>
          <w:lang w:val="ru-RU"/>
        </w:rPr>
        <w:t xml:space="preserve"> использование программ-архиваторов.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Анализ информации, математическая обработка данных в исследовании. </w:t>
      </w:r>
      <w:r w:rsidRPr="00A831B1">
        <w:rPr>
          <w:rFonts w:eastAsia="TimesNewRomanPSMT"/>
          <w:lang w:val="ru-RU"/>
        </w:rPr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Моделирование, проектирование и управление. </w:t>
      </w:r>
      <w:proofErr w:type="gramStart"/>
      <w:r w:rsidRPr="00A831B1">
        <w:rPr>
          <w:rFonts w:eastAsia="TimesNewRomanPSMT"/>
          <w:lang w:val="ru-RU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Коммуникация и социальное взаимодействие. </w:t>
      </w:r>
      <w:r w:rsidRPr="00A831B1">
        <w:rPr>
          <w:rFonts w:eastAsia="TimesNewRomanPSMT"/>
          <w:lang w:val="ru-RU"/>
        </w:rPr>
        <w:t xml:space="preserve">Осуществление образовательного взаимодействия в информационном пространстве образовательной организации </w:t>
      </w:r>
      <w:r w:rsidRPr="00A831B1">
        <w:rPr>
          <w:rFonts w:eastAsia="TimesNewRomanPSMT"/>
          <w:lang w:val="ru-RU"/>
        </w:rPr>
        <w:lastRenderedPageBreak/>
        <w:t>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2F7118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b/>
          <w:bCs/>
          <w:lang w:val="ru-RU"/>
        </w:rPr>
        <w:t xml:space="preserve">Информационная безопасность. </w:t>
      </w:r>
      <w:r w:rsidRPr="00A831B1">
        <w:rPr>
          <w:rFonts w:eastAsia="TimesNewRomanPSMT"/>
          <w:lang w:val="ru-RU"/>
        </w:rPr>
        <w:t>Осуществление защиты информации от компьютерных вирусов с помощью антивирусных программ; соблюд</w:t>
      </w:r>
      <w:r w:rsidR="001404D5">
        <w:rPr>
          <w:rFonts w:eastAsia="TimesNewRomanPSMT"/>
          <w:lang w:val="ru-RU"/>
        </w:rPr>
        <w:t>е</w:t>
      </w:r>
      <w:r w:rsidRPr="00A831B1">
        <w:rPr>
          <w:rFonts w:eastAsia="TimesNewRomanPSMT"/>
          <w:lang w:val="ru-RU"/>
        </w:rPr>
        <w:t>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Pr="00A831B1" w:rsidRDefault="001404D5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</w:p>
    <w:p w:rsidR="001404D5" w:rsidRDefault="001404D5" w:rsidP="001404D5">
      <w:pPr>
        <w:spacing w:line="360" w:lineRule="auto"/>
        <w:ind w:firstLine="567"/>
        <w:jc w:val="right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 xml:space="preserve"> Приложение 3</w:t>
      </w:r>
    </w:p>
    <w:p w:rsidR="001404D5" w:rsidRDefault="001404D5" w:rsidP="002F7118">
      <w:pPr>
        <w:spacing w:line="360" w:lineRule="auto"/>
        <w:ind w:firstLine="567"/>
        <w:jc w:val="both"/>
        <w:rPr>
          <w:rFonts w:eastAsia="TimesNewRomanPSMT"/>
          <w:b/>
          <w:bCs/>
          <w:lang w:val="ru-RU"/>
        </w:rPr>
      </w:pPr>
    </w:p>
    <w:p w:rsidR="002F7118" w:rsidRPr="00A831B1" w:rsidRDefault="00903B7E" w:rsidP="002F7118">
      <w:pPr>
        <w:spacing w:line="360" w:lineRule="auto"/>
        <w:ind w:firstLine="567"/>
        <w:jc w:val="both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 xml:space="preserve"> </w:t>
      </w:r>
      <w:r w:rsidR="002F7118" w:rsidRPr="00A831B1">
        <w:rPr>
          <w:rFonts w:eastAsia="TimesNewRomanPSMT"/>
          <w:b/>
          <w:bCs/>
          <w:lang w:val="ru-RU"/>
        </w:rPr>
        <w:t>Планируемые результаты формирования и развития компетентности обучающихся в области использования информационн</w:t>
      </w:r>
      <w:proofErr w:type="gramStart"/>
      <w:r w:rsidR="002F7118" w:rsidRPr="00A831B1">
        <w:rPr>
          <w:rFonts w:eastAsia="TimesNewRomanPSMT"/>
          <w:b/>
          <w:bCs/>
          <w:lang w:val="ru-RU"/>
        </w:rPr>
        <w:t>о-</w:t>
      </w:r>
      <w:proofErr w:type="gramEnd"/>
      <w:r w:rsidR="002F7118" w:rsidRPr="00A831B1">
        <w:rPr>
          <w:rFonts w:eastAsia="TimesNewRomanPSMT"/>
          <w:b/>
          <w:bCs/>
          <w:lang w:val="ru-RU"/>
        </w:rPr>
        <w:t xml:space="preserve"> коммуникационных технологий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Представленные планируемые результаты развития компетентности </w:t>
      </w:r>
      <w:proofErr w:type="gramStart"/>
      <w:r w:rsidRPr="00A831B1">
        <w:rPr>
          <w:rFonts w:eastAsia="TimesNewRomanPSMT"/>
          <w:lang w:val="ru-RU"/>
        </w:rPr>
        <w:t>обучающихся</w:t>
      </w:r>
      <w:proofErr w:type="gramEnd"/>
      <w:r w:rsidRPr="00A831B1">
        <w:rPr>
          <w:rFonts w:eastAsia="TimesNewRomanPSMT"/>
          <w:lang w:val="ru-RU"/>
        </w:rPr>
        <w:t xml:space="preserve"> в области использования ИКТ учитывают существующие знания и компетенции, </w:t>
      </w:r>
      <w:r w:rsidRPr="00A831B1">
        <w:rPr>
          <w:rFonts w:eastAsia="TimesNewRomanPSMT"/>
          <w:lang w:val="ru-RU"/>
        </w:rPr>
        <w:lastRenderedPageBreak/>
        <w:t xml:space="preserve">полученные обучающимися вне образовательной организации. </w:t>
      </w:r>
      <w:proofErr w:type="gramStart"/>
      <w:r w:rsidRPr="00A831B1">
        <w:rPr>
          <w:rFonts w:eastAsia="TimesNewRomanPSMT"/>
          <w:lang w:val="ru-RU"/>
        </w:rPr>
        <w:t>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  <w:proofErr w:type="gramEnd"/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осуществлять информационное подключение к локальной сети и глобальной сети Интернет;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получать информацию о характеристиках компьютера;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соблюдать требования техники безопасности, гигиены, эргономики и ресурсосбережения при работе с устройствами ИКТ.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создавать презентации на основе цифровых фотографий;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проводить обработку цифровых фотографий с использованием возможностей специальных компьютерных инструментов;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проводить обработку цифровых звукозаписей с использованием возможностей специальных компьютерных инструментов;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«Поиск и организация хранения информации» в качестве основных планируемых результатов возможен 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строить запросы для поиска информации с использованием логических операций и анализировать результаты поиска;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использовать различные библиотечные, в том числе электронные, каталоги для поиска необходимых книг;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• искать информацию в различных базах данных, создавать и заполнять базы </w:t>
      </w:r>
      <w:r w:rsidRPr="00A831B1">
        <w:rPr>
          <w:rFonts w:eastAsia="TimesNewRomanPSMT"/>
          <w:lang w:val="ru-RU"/>
        </w:rPr>
        <w:lastRenderedPageBreak/>
        <w:t>данных, в частности, использовать различные определители;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• сохранять для индивидуального </w:t>
      </w:r>
      <w:proofErr w:type="gramStart"/>
      <w:r w:rsidRPr="00A831B1">
        <w:rPr>
          <w:rFonts w:eastAsia="TimesNewRomanPSMT"/>
          <w:lang w:val="ru-RU"/>
        </w:rPr>
        <w:t>использования</w:t>
      </w:r>
      <w:proofErr w:type="gramEnd"/>
      <w:r w:rsidRPr="00A831B1">
        <w:rPr>
          <w:rFonts w:eastAsia="TimesNewRomanPSMT"/>
          <w:lang w:val="ru-RU"/>
        </w:rPr>
        <w:t xml:space="preserve"> найденные в сети Интернет информационные объекты и ссылки на них.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«Создание письменных сообщений» в  качестве</w:t>
      </w:r>
      <w:r w:rsidR="001404D5">
        <w:rPr>
          <w:rFonts w:eastAsia="TimesNewRomanPSMT"/>
          <w:lang w:val="ru-RU"/>
        </w:rPr>
        <w:t xml:space="preserve"> </w:t>
      </w:r>
      <w:r w:rsidRPr="00A831B1">
        <w:rPr>
          <w:rFonts w:eastAsia="TimesNewRomanPSMT"/>
          <w:lang w:val="ru-RU"/>
        </w:rPr>
        <w:t>основных планируемых результатов возможен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вставлять в документ формулы, таблицы, списки, изображения;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участвовать в коллективном создании текстового документа;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создавать гипертекстовые документы.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«Создание графических объектов» в качестве основных планируемых результатов возможен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создавать и редактировать изображения с помощью инструментов графического редактора;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«Создание музыкальных и звуковых объектов» в качестве основных планируемых результатов возможен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записывать звуковые файлы с различным качеством звучания (глубиной кодирования и частотой дискретизации);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использовать музыкальные редакторы, клавишные и кинетические синтезаторы для решения творческих задач.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proofErr w:type="gramStart"/>
      <w:r w:rsidRPr="00A831B1">
        <w:rPr>
          <w:rFonts w:eastAsia="TimesNewRomanPSMT"/>
          <w:lang w:val="ru-RU"/>
        </w:rPr>
        <w:t>•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• оценивать размеры файлов, подготовленных с использованием различных </w:t>
      </w:r>
      <w:r w:rsidRPr="00A831B1">
        <w:rPr>
          <w:rFonts w:eastAsia="TimesNewRomanPSMT"/>
          <w:lang w:val="ru-RU"/>
        </w:rPr>
        <w:lastRenderedPageBreak/>
        <w:t>устрой</w:t>
      </w:r>
      <w:proofErr w:type="gramStart"/>
      <w:r w:rsidRPr="00A831B1">
        <w:rPr>
          <w:rFonts w:eastAsia="TimesNewRomanPSMT"/>
          <w:lang w:val="ru-RU"/>
        </w:rPr>
        <w:t>ств вв</w:t>
      </w:r>
      <w:proofErr w:type="gramEnd"/>
      <w:r w:rsidRPr="00A831B1">
        <w:rPr>
          <w:rFonts w:eastAsia="TimesNewRomanPSMT"/>
          <w:lang w:val="ru-RU"/>
        </w:rPr>
        <w:t>ода информации в заданный интервал времени (клавиатура, сканер, микрофон, фотокамера, видеокамера);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использовать программы-архиваторы.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проводить простые эксперименты и исследования в виртуальных лабораториях; • вводить результаты измерений и другие цифровые данные для их обработки, в том числе статистической и визуализации;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проводить эксперименты и исследования в виртуальных лабораториях по естественным наукам, математике и информатике.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«Моделирование, проектирование и управление» в качестве основных планируемых результатов возможен 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строить с помощью компьютерных инструментов разнообразные информационные структуры для описания объектов;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моделировать с использованием виртуальных конструкторов;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моделировать с использованием сре</w:t>
      </w:r>
      <w:proofErr w:type="gramStart"/>
      <w:r w:rsidRPr="00A831B1">
        <w:rPr>
          <w:rFonts w:eastAsia="TimesNewRomanPSMT"/>
          <w:lang w:val="ru-RU"/>
        </w:rPr>
        <w:t>дств пр</w:t>
      </w:r>
      <w:proofErr w:type="gramEnd"/>
      <w:r w:rsidRPr="00A831B1">
        <w:rPr>
          <w:rFonts w:eastAsia="TimesNewRomanPSMT"/>
          <w:lang w:val="ru-RU"/>
        </w:rPr>
        <w:t>ограммирования.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 рамках направления «Коммуникация и социальное взаимодействие» в качестве основных планируемых результатов возможен список того, что обучающийся сможет: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использовать возможности электронной почты, интерне</w:t>
      </w:r>
      <w:proofErr w:type="gramStart"/>
      <w:r w:rsidRPr="00A831B1">
        <w:rPr>
          <w:rFonts w:eastAsia="TimesNewRomanPSMT"/>
          <w:lang w:val="ru-RU"/>
        </w:rPr>
        <w:t>т-</w:t>
      </w:r>
      <w:proofErr w:type="gramEnd"/>
      <w:r w:rsidRPr="00A831B1">
        <w:rPr>
          <w:rFonts w:eastAsia="TimesNewRomanPSMT"/>
          <w:lang w:val="ru-RU"/>
        </w:rPr>
        <w:t xml:space="preserve"> мессенджеров и социальных сетей для обучения;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вести личный дневник (блог) с использованием возможностей сети Интернет;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• осуществлять защиту от троянских вирусов, </w:t>
      </w:r>
      <w:r w:rsidR="001404D5">
        <w:rPr>
          <w:rFonts w:eastAsia="TimesNewRomanPSMT"/>
          <w:lang w:val="ru-RU"/>
        </w:rPr>
        <w:t xml:space="preserve"> </w:t>
      </w:r>
      <w:r w:rsidRPr="00A831B1">
        <w:rPr>
          <w:rFonts w:eastAsia="TimesNewRomanPSMT"/>
          <w:lang w:val="ru-RU"/>
        </w:rPr>
        <w:t xml:space="preserve"> информации от компьютерных вирусов с помощью антивирусных программ;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соблюдать правила безопасного поведения в сети Интернет;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Взаимодействие с учебными, научными и социальными организациями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включают проведение:</w:t>
      </w:r>
    </w:p>
    <w:p w:rsidR="002F7118" w:rsidRPr="00A831B1" w:rsidRDefault="002F7118" w:rsidP="002F711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</w:rPr>
      </w:pPr>
      <w:r w:rsidRPr="00A831B1">
        <w:rPr>
          <w:rFonts w:eastAsia="TimesNewRomanPSMT"/>
        </w:rPr>
        <w:t xml:space="preserve">единовременного или регулярного научного семинара; </w:t>
      </w:r>
    </w:p>
    <w:p w:rsidR="002F7118" w:rsidRPr="00A831B1" w:rsidRDefault="002F7118" w:rsidP="002F711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</w:rPr>
      </w:pPr>
      <w:r w:rsidRPr="00A831B1">
        <w:rPr>
          <w:rFonts w:eastAsia="TimesNewRomanPSMT"/>
        </w:rPr>
        <w:lastRenderedPageBreak/>
        <w:t>научно-практической конференции;</w:t>
      </w:r>
    </w:p>
    <w:p w:rsidR="002F7118" w:rsidRPr="00A831B1" w:rsidRDefault="002F7118" w:rsidP="002F711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</w:rPr>
      </w:pPr>
      <w:r w:rsidRPr="00A831B1">
        <w:rPr>
          <w:rFonts w:eastAsia="TimesNewRomanPSMT"/>
        </w:rPr>
        <w:t xml:space="preserve">консультаций; </w:t>
      </w:r>
    </w:p>
    <w:p w:rsidR="002F7118" w:rsidRPr="00A831B1" w:rsidRDefault="002F7118" w:rsidP="002F711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</w:rPr>
      </w:pPr>
      <w:r w:rsidRPr="00A831B1">
        <w:rPr>
          <w:rFonts w:eastAsia="TimesNewRomanPSMT"/>
        </w:rPr>
        <w:t>круглых столов;</w:t>
      </w:r>
    </w:p>
    <w:p w:rsidR="002F7118" w:rsidRPr="00A831B1" w:rsidRDefault="002F7118" w:rsidP="002F711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</w:rPr>
      </w:pPr>
      <w:proofErr w:type="spellStart"/>
      <w:r w:rsidRPr="00A831B1">
        <w:rPr>
          <w:rFonts w:eastAsia="TimesNewRomanPSMT"/>
        </w:rPr>
        <w:t>вебинаров</w:t>
      </w:r>
      <w:proofErr w:type="spellEnd"/>
      <w:r w:rsidRPr="00A831B1">
        <w:rPr>
          <w:rFonts w:eastAsia="TimesNewRomanPSMT"/>
        </w:rPr>
        <w:t xml:space="preserve">; </w:t>
      </w:r>
    </w:p>
    <w:p w:rsidR="002F7118" w:rsidRPr="00A831B1" w:rsidRDefault="002F7118" w:rsidP="002F711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</w:rPr>
      </w:pPr>
      <w:r w:rsidRPr="00A831B1">
        <w:rPr>
          <w:rFonts w:eastAsia="TimesNewRomanPSMT"/>
        </w:rPr>
        <w:t xml:space="preserve">мастер-классов, </w:t>
      </w:r>
    </w:p>
    <w:p w:rsidR="002F7118" w:rsidRPr="00A831B1" w:rsidRDefault="002F7118" w:rsidP="002F711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</w:rPr>
      </w:pPr>
      <w:r w:rsidRPr="00A831B1">
        <w:rPr>
          <w:rFonts w:eastAsia="TimesNewRomanPSMT"/>
        </w:rPr>
        <w:t>тренингов и др.</w:t>
      </w: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1404D5" w:rsidRDefault="001404D5" w:rsidP="001404D5">
      <w:pPr>
        <w:pStyle w:val="Default"/>
        <w:jc w:val="right"/>
        <w:rPr>
          <w:b/>
        </w:rPr>
      </w:pPr>
    </w:p>
    <w:p w:rsidR="00433E96" w:rsidRPr="001404D5" w:rsidRDefault="001404D5" w:rsidP="001404D5">
      <w:pPr>
        <w:pStyle w:val="Default"/>
        <w:jc w:val="right"/>
        <w:rPr>
          <w:b/>
        </w:rPr>
      </w:pPr>
      <w:r w:rsidRPr="001404D5">
        <w:rPr>
          <w:b/>
        </w:rPr>
        <w:t>Приложение 4</w:t>
      </w:r>
    </w:p>
    <w:p w:rsidR="001404D5" w:rsidRDefault="001404D5" w:rsidP="00433E96">
      <w:pPr>
        <w:pStyle w:val="Default"/>
        <w:rPr>
          <w:b/>
          <w:bCs/>
          <w:color w:val="auto"/>
        </w:rPr>
      </w:pPr>
    </w:p>
    <w:p w:rsidR="001404D5" w:rsidRDefault="001404D5" w:rsidP="00433E96">
      <w:pPr>
        <w:pStyle w:val="Default"/>
        <w:rPr>
          <w:b/>
          <w:bCs/>
          <w:color w:val="auto"/>
        </w:rPr>
      </w:pPr>
    </w:p>
    <w:p w:rsidR="00433E96" w:rsidRPr="00433E96" w:rsidRDefault="00903B7E" w:rsidP="00433E9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  <w:r w:rsidR="00433E96" w:rsidRPr="00433E96">
        <w:rPr>
          <w:b/>
          <w:bCs/>
          <w:color w:val="auto"/>
        </w:rPr>
        <w:t xml:space="preserve"> Виды взаимодействия с учебными, научными и социальными организациями, формы привлечения консультантов, экспертов и научных руководителей </w:t>
      </w:r>
    </w:p>
    <w:p w:rsidR="00433E96" w:rsidRPr="00433E96" w:rsidRDefault="00433E96" w:rsidP="00903B7E">
      <w:pPr>
        <w:pStyle w:val="Default"/>
        <w:ind w:firstLine="708"/>
        <w:rPr>
          <w:color w:val="auto"/>
        </w:rPr>
      </w:pPr>
      <w:r w:rsidRPr="00433E96">
        <w:rPr>
          <w:color w:val="auto"/>
        </w:rPr>
        <w:t xml:space="preserve"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 </w:t>
      </w:r>
    </w:p>
    <w:p w:rsidR="00433E96" w:rsidRPr="00433E96" w:rsidRDefault="00433E96" w:rsidP="00903B7E">
      <w:pPr>
        <w:pStyle w:val="Default"/>
        <w:numPr>
          <w:ilvl w:val="0"/>
          <w:numId w:val="10"/>
        </w:numPr>
        <w:spacing w:after="197"/>
        <w:rPr>
          <w:color w:val="auto"/>
        </w:rPr>
      </w:pPr>
      <w:r w:rsidRPr="00433E96">
        <w:rPr>
          <w:color w:val="auto"/>
        </w:rPr>
        <w:t xml:space="preserve"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 </w:t>
      </w:r>
    </w:p>
    <w:p w:rsidR="00433E96" w:rsidRPr="00433E96" w:rsidRDefault="00433E96" w:rsidP="00903B7E">
      <w:pPr>
        <w:pStyle w:val="Default"/>
        <w:numPr>
          <w:ilvl w:val="0"/>
          <w:numId w:val="10"/>
        </w:numPr>
        <w:spacing w:after="197"/>
        <w:rPr>
          <w:color w:val="auto"/>
        </w:rPr>
      </w:pPr>
      <w:r w:rsidRPr="00433E96">
        <w:rPr>
          <w:color w:val="auto"/>
        </w:rPr>
        <w:t xml:space="preserve">договор о сотрудничестве может основываться на оплате услуг экспертов, консультантов, научных руководителей; </w:t>
      </w:r>
    </w:p>
    <w:p w:rsidR="00433E96" w:rsidRPr="00433E96" w:rsidRDefault="00433E96" w:rsidP="00903B7E">
      <w:pPr>
        <w:pStyle w:val="Default"/>
        <w:numPr>
          <w:ilvl w:val="0"/>
          <w:numId w:val="10"/>
        </w:numPr>
        <w:spacing w:after="197"/>
        <w:rPr>
          <w:color w:val="auto"/>
        </w:rPr>
      </w:pPr>
      <w:r w:rsidRPr="00433E96">
        <w:rPr>
          <w:color w:val="auto"/>
        </w:rPr>
        <w:t xml:space="preserve">экспертная, научная и консультационная поддержка может осуществляться в рамках сетевого взаимодействия общеобразовательных организаций; </w:t>
      </w:r>
    </w:p>
    <w:p w:rsidR="00433E96" w:rsidRPr="00433E96" w:rsidRDefault="00433E96" w:rsidP="00903B7E">
      <w:pPr>
        <w:pStyle w:val="Default"/>
        <w:numPr>
          <w:ilvl w:val="0"/>
          <w:numId w:val="10"/>
        </w:numPr>
        <w:rPr>
          <w:color w:val="auto"/>
        </w:rPr>
      </w:pPr>
      <w:r w:rsidRPr="00433E96">
        <w:rPr>
          <w:color w:val="auto"/>
        </w:rPr>
        <w:t xml:space="preserve">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 w:rsidRPr="00433E96">
        <w:rPr>
          <w:color w:val="auto"/>
        </w:rPr>
        <w:t>стажировочных</w:t>
      </w:r>
      <w:proofErr w:type="spellEnd"/>
      <w:r w:rsidRPr="00433E96">
        <w:rPr>
          <w:color w:val="auto"/>
        </w:rPr>
        <w:t xml:space="preserve"> площадок </w:t>
      </w:r>
      <w:r w:rsidRPr="00433E96">
        <w:rPr>
          <w:color w:val="auto"/>
        </w:rPr>
        <w:lastRenderedPageBreak/>
        <w:t xml:space="preserve">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 </w:t>
      </w: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</w:p>
    <w:p w:rsidR="001404D5" w:rsidRDefault="001404D5" w:rsidP="001404D5">
      <w:pPr>
        <w:spacing w:line="360" w:lineRule="auto"/>
        <w:jc w:val="right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 xml:space="preserve"> Приложение 5</w:t>
      </w:r>
    </w:p>
    <w:p w:rsidR="002F7118" w:rsidRPr="00A831B1" w:rsidRDefault="00903B7E" w:rsidP="00903B7E">
      <w:pPr>
        <w:spacing w:line="360" w:lineRule="auto"/>
        <w:jc w:val="both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t xml:space="preserve"> </w:t>
      </w:r>
      <w:r w:rsidR="002F7118" w:rsidRPr="00A831B1">
        <w:rPr>
          <w:rFonts w:eastAsia="TimesNewRomanPSMT"/>
          <w:b/>
          <w:bCs/>
          <w:lang w:val="ru-RU"/>
        </w:rPr>
        <w:t xml:space="preserve"> </w:t>
      </w:r>
      <w:proofErr w:type="gramStart"/>
      <w:r w:rsidR="002F7118" w:rsidRPr="00A831B1">
        <w:rPr>
          <w:rFonts w:eastAsia="TimesNewRomanPSMT"/>
          <w:b/>
          <w:bCs/>
          <w:lang w:val="ru-RU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</w:t>
      </w:r>
      <w:r w:rsidR="001404D5">
        <w:rPr>
          <w:rFonts w:eastAsia="TimesNewRomanPSMT"/>
          <w:b/>
          <w:bCs/>
          <w:lang w:val="ru-RU"/>
        </w:rPr>
        <w:t xml:space="preserve"> </w:t>
      </w:r>
      <w:r w:rsidR="002F7118" w:rsidRPr="00A831B1">
        <w:rPr>
          <w:rFonts w:eastAsia="TimesNewRomanPSMT"/>
          <w:b/>
          <w:bCs/>
          <w:lang w:val="ru-RU"/>
        </w:rPr>
        <w:t>проектной деятельности обучающихся</w:t>
      </w:r>
      <w:proofErr w:type="gramEnd"/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 w:rsidRPr="00A831B1">
        <w:rPr>
          <w:rFonts w:eastAsia="TimesNewRomanPSMT"/>
          <w:lang w:val="ru-RU"/>
        </w:rPr>
        <w:t>ИКТ-компетенций</w:t>
      </w:r>
      <w:proofErr w:type="gramEnd"/>
      <w:r w:rsidRPr="00A831B1">
        <w:rPr>
          <w:rFonts w:eastAsia="TimesNewRomanPSMT"/>
          <w:lang w:val="ru-RU"/>
        </w:rPr>
        <w:t>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Требования к условиям включают: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укомплектованность образовательной организации педагогическими, руководящими и иными работниками;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уровень квалификации педагогических и иных работников образовательной организации;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Педагогические кадры имеют необходимый уровень подготовки для реализации </w:t>
      </w:r>
      <w:r w:rsidRPr="00A831B1">
        <w:rPr>
          <w:rFonts w:eastAsia="TimesNewRomanPSMT"/>
          <w:lang w:val="ru-RU"/>
        </w:rPr>
        <w:lastRenderedPageBreak/>
        <w:t>программы УУД, что включает следующее: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педагоги владеют представлениями о возрастных особенностях учащихся начальной, основной и старшей школы;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педагоги прошли курсы повышения квалификации, посвященные ФГОС;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• педагоги участвовали в разработке собственной программы по формированию УУД или участвовали во </w:t>
      </w:r>
      <w:proofErr w:type="spellStart"/>
      <w:r w:rsidRPr="00A831B1">
        <w:rPr>
          <w:rFonts w:eastAsia="TimesNewRomanPSMT"/>
          <w:lang w:val="ru-RU"/>
        </w:rPr>
        <w:t>внутришкольном</w:t>
      </w:r>
      <w:proofErr w:type="spellEnd"/>
      <w:r w:rsidRPr="00A831B1">
        <w:rPr>
          <w:rFonts w:eastAsia="TimesNewRomanPSMT"/>
          <w:lang w:val="ru-RU"/>
        </w:rPr>
        <w:t xml:space="preserve"> семинаре, посвященном особенностям применения выбранной программы по УУД;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педагоги осуществляют формирование УУД в рамках проектной, исследовательской деятельностей;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характер взаимодействия педагога и обучающегося не противоречит представлениям об условиях формирования УУД;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педагоги владеют навыками формирующего оценивания;</w:t>
      </w:r>
    </w:p>
    <w:p w:rsidR="002F7118" w:rsidRPr="00A831B1" w:rsidRDefault="002F7118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 xml:space="preserve">• наличие позиции </w:t>
      </w:r>
      <w:proofErr w:type="spellStart"/>
      <w:r w:rsidRPr="00A831B1">
        <w:rPr>
          <w:rFonts w:eastAsia="TimesNewRomanPSMT"/>
          <w:lang w:val="ru-RU"/>
        </w:rPr>
        <w:t>тьютора</w:t>
      </w:r>
      <w:proofErr w:type="spellEnd"/>
      <w:r w:rsidRPr="00A831B1">
        <w:rPr>
          <w:rFonts w:eastAsia="TimesNewRomanPSMT"/>
          <w:lang w:val="ru-RU"/>
        </w:rPr>
        <w:t xml:space="preserve"> или педагоги владеют навыками </w:t>
      </w:r>
      <w:proofErr w:type="spellStart"/>
      <w:r w:rsidRPr="00A831B1">
        <w:rPr>
          <w:rFonts w:eastAsia="TimesNewRomanPSMT"/>
          <w:lang w:val="ru-RU"/>
        </w:rPr>
        <w:t>тьюторского</w:t>
      </w:r>
      <w:proofErr w:type="spellEnd"/>
      <w:r w:rsidRPr="00A831B1">
        <w:rPr>
          <w:rFonts w:eastAsia="TimesNewRomanPSMT"/>
          <w:lang w:val="ru-RU"/>
        </w:rPr>
        <w:t xml:space="preserve"> сопровождения </w:t>
      </w:r>
      <w:proofErr w:type="gramStart"/>
      <w:r w:rsidRPr="00A831B1">
        <w:rPr>
          <w:rFonts w:eastAsia="TimesNewRomanPSMT"/>
          <w:lang w:val="ru-RU"/>
        </w:rPr>
        <w:t>обучающихся</w:t>
      </w:r>
      <w:proofErr w:type="gramEnd"/>
      <w:r w:rsidRPr="00A831B1">
        <w:rPr>
          <w:rFonts w:eastAsia="TimesNewRomanPSMT"/>
          <w:lang w:val="ru-RU"/>
        </w:rPr>
        <w:t>;</w:t>
      </w:r>
    </w:p>
    <w:p w:rsidR="00377DCD" w:rsidRPr="00377DCD" w:rsidRDefault="002F7118" w:rsidP="00377DCD">
      <w:pPr>
        <w:spacing w:line="360" w:lineRule="auto"/>
        <w:ind w:firstLine="567"/>
        <w:jc w:val="both"/>
        <w:rPr>
          <w:rFonts w:eastAsia="TimesNewRomanPSMT"/>
          <w:lang w:val="ru-RU"/>
        </w:rPr>
      </w:pPr>
      <w:r w:rsidRPr="00A831B1">
        <w:rPr>
          <w:rFonts w:eastAsia="TimesNewRomanPSMT"/>
          <w:lang w:val="ru-RU"/>
        </w:rPr>
        <w:t>• педагоги умеют применять диагностический инструментарий для оценки качества формирования УУД как в рамках предметной, та</w:t>
      </w:r>
      <w:r w:rsidR="00377DCD">
        <w:rPr>
          <w:rFonts w:eastAsia="TimesNewRomanPSMT"/>
          <w:lang w:val="ru-RU"/>
        </w:rPr>
        <w:t xml:space="preserve">к и </w:t>
      </w:r>
      <w:proofErr w:type="spellStart"/>
      <w:r w:rsidR="00377DCD">
        <w:rPr>
          <w:rFonts w:eastAsia="TimesNewRomanPSMT"/>
          <w:lang w:val="ru-RU"/>
        </w:rPr>
        <w:t>внепредметной</w:t>
      </w:r>
      <w:proofErr w:type="spellEnd"/>
      <w:r w:rsidR="00377DCD">
        <w:rPr>
          <w:rFonts w:eastAsia="TimesNewRomanPSMT"/>
          <w:lang w:val="ru-RU"/>
        </w:rPr>
        <w:t xml:space="preserve"> деятельности.</w:t>
      </w:r>
    </w:p>
    <w:p w:rsidR="002F7118" w:rsidRPr="00A831B1" w:rsidRDefault="00903B7E" w:rsidP="002F7118">
      <w:pPr>
        <w:spacing w:line="360" w:lineRule="auto"/>
        <w:ind w:firstLine="567"/>
        <w:jc w:val="both"/>
        <w:rPr>
          <w:rFonts w:eastAsia="TimesNewRomanPSMT"/>
          <w:lang w:val="ru-RU"/>
        </w:rPr>
      </w:pPr>
      <w:r>
        <w:rPr>
          <w:rFonts w:eastAsiaTheme="minorHAnsi"/>
          <w:b/>
          <w:bCs/>
          <w:lang w:val="ru-RU" w:eastAsia="en-US"/>
        </w:rPr>
        <w:t xml:space="preserve"> </w:t>
      </w:r>
    </w:p>
    <w:p w:rsidR="00753499" w:rsidRPr="002F7118" w:rsidRDefault="00753499">
      <w:pPr>
        <w:rPr>
          <w:lang w:val="ru-RU"/>
        </w:rPr>
      </w:pPr>
    </w:p>
    <w:sectPr w:rsidR="00753499" w:rsidRPr="002F7118" w:rsidSect="00EF09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53F"/>
    <w:multiLevelType w:val="hybridMultilevel"/>
    <w:tmpl w:val="44EC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7850"/>
    <w:multiLevelType w:val="hybridMultilevel"/>
    <w:tmpl w:val="7658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EBE"/>
    <w:multiLevelType w:val="hybridMultilevel"/>
    <w:tmpl w:val="73864ED2"/>
    <w:lvl w:ilvl="0" w:tplc="6D14245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6566"/>
    <w:multiLevelType w:val="hybridMultilevel"/>
    <w:tmpl w:val="4A7C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77C"/>
    <w:multiLevelType w:val="hybridMultilevel"/>
    <w:tmpl w:val="B21C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613C"/>
    <w:multiLevelType w:val="hybridMultilevel"/>
    <w:tmpl w:val="DBF2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25F02"/>
    <w:multiLevelType w:val="hybridMultilevel"/>
    <w:tmpl w:val="C920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16101"/>
    <w:multiLevelType w:val="hybridMultilevel"/>
    <w:tmpl w:val="58A4E358"/>
    <w:lvl w:ilvl="0" w:tplc="B2A4D212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607614"/>
    <w:multiLevelType w:val="hybridMultilevel"/>
    <w:tmpl w:val="3D10F680"/>
    <w:lvl w:ilvl="0" w:tplc="6D14245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C5E62"/>
    <w:multiLevelType w:val="hybridMultilevel"/>
    <w:tmpl w:val="A6EADD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18"/>
    <w:rsid w:val="001404D5"/>
    <w:rsid w:val="002F7118"/>
    <w:rsid w:val="00377DCD"/>
    <w:rsid w:val="00433E96"/>
    <w:rsid w:val="00753499"/>
    <w:rsid w:val="00903B7E"/>
    <w:rsid w:val="00D62F0B"/>
    <w:rsid w:val="00E40EC8"/>
    <w:rsid w:val="00EF091D"/>
    <w:rsid w:val="00F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7118"/>
    <w:pPr>
      <w:widowControl/>
      <w:autoSpaceDE/>
      <w:autoSpaceDN/>
      <w:adjustRightInd/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2F7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3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D5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7118"/>
    <w:pPr>
      <w:widowControl/>
      <w:autoSpaceDE/>
      <w:autoSpaceDN/>
      <w:adjustRightInd/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2F7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3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D5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Голубева ИГ</cp:lastModifiedBy>
  <cp:revision>6</cp:revision>
  <cp:lastPrinted>2017-03-20T15:10:00Z</cp:lastPrinted>
  <dcterms:created xsi:type="dcterms:W3CDTF">2017-03-18T08:33:00Z</dcterms:created>
  <dcterms:modified xsi:type="dcterms:W3CDTF">2017-03-23T12:44:00Z</dcterms:modified>
</cp:coreProperties>
</file>