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44" w:rsidRPr="00213F69" w:rsidRDefault="00297044" w:rsidP="00297044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b/>
          <w:sz w:val="28"/>
          <w:szCs w:val="24"/>
          <w:lang w:eastAsia="ru-RU"/>
        </w:rPr>
        <w:t>Электронный каталог информационно-библиотечного центра</w:t>
      </w:r>
    </w:p>
    <w:p w:rsidR="00297044" w:rsidRPr="00213F69" w:rsidRDefault="00297044" w:rsidP="00297044">
      <w:pPr>
        <w:pStyle w:val="a8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ЭЛЕКТРОННЫЕ БИБЛИОТЕКИ</w:t>
      </w:r>
    </w:p>
    <w:p w:rsidR="00297044" w:rsidRPr="00213F69" w:rsidRDefault="00297044" w:rsidP="00297044">
      <w:pPr>
        <w:pStyle w:val="a8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97044" w:rsidRPr="00213F69" w:rsidRDefault="00297044" w:rsidP="00297044">
      <w:pPr>
        <w:pStyle w:val="a8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lang w:eastAsia="ru-RU"/>
        </w:rPr>
        <w:t>Электронная библиотека – новый ресурс предоставления информации без дополнительных государственных вложений. Первым электронным библиотекарем является Максим Мошков – создатель Библиотеки Максима Мошкова (1994</w:t>
      </w:r>
      <w:r w:rsidR="00213F69"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t>г</w:t>
      </w:r>
      <w:r w:rsidR="00213F69" w:rsidRPr="00213F69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t>), крупнейшая библиотека (более 30 тыс. текстов), отмеченная в сетевых конкурсах, таких как Российский Онлайн, Золотой Сайт, Наци</w:t>
      </w:r>
      <w:r w:rsidR="00213F69" w:rsidRPr="00213F69">
        <w:rPr>
          <w:rFonts w:ascii="Times New Roman" w:hAnsi="Times New Roman" w:cs="Times New Roman"/>
          <w:sz w:val="28"/>
          <w:szCs w:val="24"/>
          <w:lang w:eastAsia="ru-RU"/>
        </w:rPr>
        <w:t>ональная Интернет-премия и др.</w:t>
      </w:r>
    </w:p>
    <w:p w:rsidR="00297044" w:rsidRPr="00213F69" w:rsidRDefault="00297044" w:rsidP="00297044">
      <w:pPr>
        <w:pStyle w:val="a8"/>
        <w:spacing w:before="240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  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tab/>
        <w:t>По объему и возможностям доступа посетителей к раритетам электронная библиотека сопоставима с крупными государственными библиотеками. Например, Российская государственная библиотека (РГБ) имеет 40 млн. единиц хранения, а электронная библиотека Мошкова – 30 тысяч файлов. Первую посещают 3-4 тыс. читателей в день, а вторую – около 20 тыс. Художественную и научную литературу в Интернет ежедневно читают 150-200 тыс. человек. Себестоимость поддержания электронной библиотеки не сравнима с затратами на обычную библиотеку. Нет необходимости платить за аренду помещения, содержать большой штат специалистов и охранников, обслуживающий персонал. Нужны только компьютер и человек, который с его помощью размещает книги.</w:t>
      </w:r>
    </w:p>
    <w:p w:rsidR="00297044" w:rsidRPr="00213F69" w:rsidRDefault="00297044" w:rsidP="00297044">
      <w:pPr>
        <w:pStyle w:val="a8"/>
        <w:spacing w:before="24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lang w:eastAsia="ru-RU"/>
        </w:rPr>
        <w:t>Люди все реже ходят в библиотеки. Поэтому библиотечный мир задумался об освоении новых сре</w:t>
      </w:r>
      <w:proofErr w:type="gramStart"/>
      <w:r w:rsidRPr="00213F69">
        <w:rPr>
          <w:rFonts w:ascii="Times New Roman" w:hAnsi="Times New Roman" w:cs="Times New Roman"/>
          <w:sz w:val="28"/>
          <w:szCs w:val="24"/>
          <w:lang w:eastAsia="ru-RU"/>
        </w:rPr>
        <w:t>дств пр</w:t>
      </w:r>
      <w:proofErr w:type="gramEnd"/>
      <w:r w:rsidRPr="00213F69">
        <w:rPr>
          <w:rFonts w:ascii="Times New Roman" w:hAnsi="Times New Roman" w:cs="Times New Roman"/>
          <w:sz w:val="28"/>
          <w:szCs w:val="24"/>
          <w:lang w:eastAsia="ru-RU"/>
        </w:rPr>
        <w:t>едоставления информации. В настоящее время электронные библиотеки столкнулись с проблемой поиска юридического обеспечения своей деятельности. И сейчас ставится вопрос о том, чтобы электронные библиотеки де-юре стали публичными библиотеками, нужно только разработать приемлемые правила и технологии. Интернет – уникальный ресурс, позволяющий нести культуру в массы без государственных затрат.</w:t>
      </w:r>
    </w:p>
    <w:p w:rsidR="00297044" w:rsidRPr="00213F69" w:rsidRDefault="00297044" w:rsidP="00297044">
      <w:pPr>
        <w:pStyle w:val="a8"/>
        <w:spacing w:before="240"/>
        <w:jc w:val="center"/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proofErr w:type="spellStart"/>
      <w:r w:rsidRPr="00213F69"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ЛитРес</w:t>
      </w:r>
      <w:proofErr w:type="spellEnd"/>
      <w:r w:rsidRPr="00213F69">
        <w:rPr>
          <w:rFonts w:ascii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: Школа</w:t>
      </w:r>
    </w:p>
    <w:p w:rsidR="00213F69" w:rsidRPr="00213F69" w:rsidRDefault="00213F69" w:rsidP="00297044">
      <w:pPr>
        <w:pStyle w:val="a8"/>
        <w:spacing w:before="240"/>
        <w:jc w:val="center"/>
        <w:rPr>
          <w:rFonts w:ascii="Times New Roman" w:hAnsi="Times New Roman" w:cs="Times New Roman"/>
          <w:sz w:val="4"/>
          <w:szCs w:val="24"/>
          <w:lang w:eastAsia="ru-RU"/>
        </w:rPr>
      </w:pPr>
    </w:p>
    <w:p w:rsidR="00297044" w:rsidRPr="00213F69" w:rsidRDefault="00297044" w:rsidP="00297044">
      <w:pPr>
        <w:pStyle w:val="a8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  </w:t>
      </w:r>
      <w:r w:rsidR="00213F69" w:rsidRPr="00213F6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Библиотека МОУ СШ им. Ф.И. </w:t>
      </w:r>
      <w:proofErr w:type="spellStart"/>
      <w:r w:rsidRPr="00213F69">
        <w:rPr>
          <w:rFonts w:ascii="Times New Roman" w:hAnsi="Times New Roman" w:cs="Times New Roman"/>
          <w:sz w:val="28"/>
          <w:szCs w:val="24"/>
          <w:lang w:eastAsia="ru-RU"/>
        </w:rPr>
        <w:t>Толбухина</w:t>
      </w:r>
      <w:proofErr w:type="spellEnd"/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 ЯМР участвует в проекте «</w:t>
      </w:r>
      <w:proofErr w:type="spellStart"/>
      <w:r w:rsidRPr="00213F69">
        <w:rPr>
          <w:rFonts w:ascii="Times New Roman" w:hAnsi="Times New Roman" w:cs="Times New Roman"/>
          <w:sz w:val="28"/>
          <w:szCs w:val="24"/>
          <w:lang w:eastAsia="ru-RU"/>
        </w:rPr>
        <w:t>ЛитРес</w:t>
      </w:r>
      <w:proofErr w:type="spellEnd"/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: Школа», </w:t>
      </w:r>
      <w:proofErr w:type="gramStart"/>
      <w:r w:rsidRPr="00213F69">
        <w:rPr>
          <w:rFonts w:ascii="Times New Roman" w:hAnsi="Times New Roman" w:cs="Times New Roman"/>
          <w:sz w:val="28"/>
          <w:szCs w:val="24"/>
          <w:lang w:eastAsia="ru-RU"/>
        </w:rPr>
        <w:t>который</w:t>
      </w:r>
      <w:proofErr w:type="gramEnd"/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 разработан на базе «</w:t>
      </w:r>
      <w:proofErr w:type="spellStart"/>
      <w:r w:rsidRPr="00213F69">
        <w:rPr>
          <w:rFonts w:ascii="Times New Roman" w:hAnsi="Times New Roman" w:cs="Times New Roman"/>
          <w:sz w:val="28"/>
          <w:szCs w:val="24"/>
          <w:lang w:eastAsia="ru-RU"/>
        </w:rPr>
        <w:t>ЛитРес</w:t>
      </w:r>
      <w:proofErr w:type="spellEnd"/>
      <w:r w:rsidRPr="00213F69">
        <w:rPr>
          <w:rFonts w:ascii="Times New Roman" w:hAnsi="Times New Roman" w:cs="Times New Roman"/>
          <w:sz w:val="28"/>
          <w:szCs w:val="24"/>
          <w:lang w:eastAsia="ru-RU"/>
        </w:rPr>
        <w:t>: Библиотеки».</w:t>
      </w:r>
    </w:p>
    <w:p w:rsidR="00297044" w:rsidRPr="00213F69" w:rsidRDefault="00297044" w:rsidP="00297044">
      <w:pPr>
        <w:pStyle w:val="a8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</w:t>
      </w:r>
      <w:proofErr w:type="spellStart"/>
      <w:r w:rsidRPr="00213F69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ЛитРес</w:t>
      </w:r>
      <w:proofErr w:type="spellEnd"/>
      <w:r w:rsidRPr="00213F69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>: Школа» для учащихся — это: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возможность бесплатно читать более 6000 книг в любое время в любом месте;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доступ к полученной книге в течение 365 дней;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возможность продолжить чтение на 5 авторизованных устройствах;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бесплатное мобильное приложение «Школа!» для чтения в операционных системах:</w:t>
      </w:r>
    </w:p>
    <w:p w:rsidR="00297044" w:rsidRPr="00213F69" w:rsidRDefault="00297044" w:rsidP="00297044">
      <w:pPr>
        <w:pStyle w:val="a8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213F69">
        <w:rPr>
          <w:rFonts w:ascii="Times New Roman" w:hAnsi="Times New Roman" w:cs="Times New Roman"/>
          <w:sz w:val="28"/>
          <w:szCs w:val="24"/>
          <w:lang w:eastAsia="ru-RU"/>
        </w:rPr>
        <w:t>iOS</w:t>
      </w:r>
      <w:proofErr w:type="spellEnd"/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297044" w:rsidRPr="00213F69" w:rsidRDefault="00297044" w:rsidP="00297044">
      <w:pPr>
        <w:pStyle w:val="a8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213F69">
        <w:rPr>
          <w:rFonts w:ascii="Times New Roman" w:hAnsi="Times New Roman" w:cs="Times New Roman"/>
          <w:sz w:val="28"/>
          <w:szCs w:val="24"/>
          <w:lang w:eastAsia="ru-RU"/>
        </w:rPr>
        <w:t>Android</w:t>
      </w:r>
      <w:proofErr w:type="spellEnd"/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297044" w:rsidRPr="00213F69" w:rsidRDefault="00297044" w:rsidP="00297044">
      <w:pPr>
        <w:pStyle w:val="a8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213F69">
        <w:rPr>
          <w:rFonts w:ascii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получение читательского билета онлайн;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удобный и понятный интерфейс мобильного приложения;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- работа с текстом в приложении и на сайте sch.litres.ru: выделения, заметки, закладки, </w:t>
      </w:r>
      <w:proofErr w:type="spellStart"/>
      <w:r w:rsidRPr="00213F69">
        <w:rPr>
          <w:rFonts w:ascii="Times New Roman" w:hAnsi="Times New Roman" w:cs="Times New Roman"/>
          <w:sz w:val="28"/>
          <w:szCs w:val="24"/>
          <w:lang w:eastAsia="ru-RU"/>
        </w:rPr>
        <w:t>расшары</w:t>
      </w:r>
      <w:proofErr w:type="spellEnd"/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 цитат в социальных сетях.</w:t>
      </w:r>
    </w:p>
    <w:p w:rsidR="00213F69" w:rsidRPr="00213F69" w:rsidRDefault="00297044" w:rsidP="00297044">
      <w:pPr>
        <w:pStyle w:val="a8"/>
        <w:spacing w:before="24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«</w:t>
      </w:r>
      <w:proofErr w:type="spellStart"/>
      <w:r w:rsidRPr="00213F69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ЛитРес</w:t>
      </w:r>
      <w:proofErr w:type="spellEnd"/>
      <w:r w:rsidRPr="00213F69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213F69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Школа» для </w:t>
      </w:r>
      <w:r w:rsidR="00213F69" w:rsidRPr="00213F69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МОУ СШ </w:t>
      </w:r>
      <w:proofErr w:type="spellStart"/>
      <w:r w:rsidR="00213F69" w:rsidRPr="00213F69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им.Ф.И.Толбухина</w:t>
      </w:r>
      <w:proofErr w:type="spellEnd"/>
      <w:r w:rsidR="00213F69" w:rsidRPr="00213F69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ЯМР</w:t>
      </w:r>
      <w:r w:rsidRPr="00213F69">
        <w:rPr>
          <w:rFonts w:ascii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— это: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более 2000 бесплатных книг, покрывающих около 80% программного перечня;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- 60 рублей за любую книгу, охраняемую авторским правом;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соблюдение возрастных ограничений на контент;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легкий и удобный в работе личный кабинет библиотекаря на сайте: sch.litres.ru;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выгрузка полной отчетности по использо</w:t>
      </w:r>
      <w:r w:rsidR="00213F69" w:rsidRPr="00213F69">
        <w:rPr>
          <w:rFonts w:ascii="Times New Roman" w:hAnsi="Times New Roman" w:cs="Times New Roman"/>
          <w:sz w:val="28"/>
          <w:szCs w:val="24"/>
          <w:lang w:eastAsia="ru-RU"/>
        </w:rPr>
        <w:t>ванию электронной библиотеки.</w:t>
      </w:r>
      <w:proofErr w:type="gramEnd"/>
    </w:p>
    <w:p w:rsidR="00297044" w:rsidRPr="00213F69" w:rsidRDefault="00297044" w:rsidP="00297044">
      <w:pPr>
        <w:pStyle w:val="a8"/>
        <w:spacing w:before="24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Основу каталога проекта составляют рекомендации Министерства образования и науки </w:t>
      </w:r>
      <w:r w:rsidR="00213F69" w:rsidRPr="00213F69">
        <w:rPr>
          <w:rFonts w:ascii="Times New Roman" w:hAnsi="Times New Roman" w:cs="Times New Roman"/>
          <w:sz w:val="28"/>
          <w:szCs w:val="24"/>
          <w:lang w:eastAsia="ru-RU"/>
        </w:rPr>
        <w:t>РФ из письма № 08-709 от 14.04.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t>2016 года, куда входят: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программные произведения с 1-го по 11-ый класс;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 xml:space="preserve">- списки для внеклассного чтения </w:t>
      </w:r>
      <w:r w:rsidR="00213F69"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t>(“100 книг” по истории, культуре и литературе народов РФ, рекомендуемых для самостоятельного чтения школьников);</w:t>
      </w:r>
      <w:r w:rsidRPr="00213F69">
        <w:rPr>
          <w:rFonts w:ascii="Times New Roman" w:hAnsi="Times New Roman" w:cs="Times New Roman"/>
          <w:sz w:val="28"/>
          <w:szCs w:val="24"/>
          <w:lang w:eastAsia="ru-RU"/>
        </w:rPr>
        <w:br/>
        <w:t>- списки произведений гражданско-патриотической направленности.</w:t>
      </w:r>
    </w:p>
    <w:p w:rsidR="00213F69" w:rsidRPr="00213F69" w:rsidRDefault="00297044" w:rsidP="00297044">
      <w:pPr>
        <w:pStyle w:val="a8"/>
        <w:spacing w:before="24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lang w:eastAsia="ru-RU"/>
        </w:rPr>
        <w:t>По рекомендациям федеральных библиотек для детей и юношества – РГДБ и РГБМ в проект добавлены произведения лучшей современной детской литературы — бестселлеры, лауреаты детских литера</w:t>
      </w:r>
      <w:r w:rsidR="00213F69" w:rsidRPr="00213F69">
        <w:rPr>
          <w:rFonts w:ascii="Times New Roman" w:hAnsi="Times New Roman" w:cs="Times New Roman"/>
          <w:sz w:val="28"/>
          <w:szCs w:val="24"/>
          <w:lang w:eastAsia="ru-RU"/>
        </w:rPr>
        <w:t>турных премий.</w:t>
      </w:r>
    </w:p>
    <w:p w:rsidR="00213F69" w:rsidRDefault="00297044" w:rsidP="00297044">
      <w:pPr>
        <w:pStyle w:val="a8"/>
        <w:spacing w:before="24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213F69">
        <w:rPr>
          <w:rFonts w:ascii="Times New Roman" w:hAnsi="Times New Roman" w:cs="Times New Roman"/>
          <w:sz w:val="28"/>
          <w:szCs w:val="24"/>
          <w:lang w:eastAsia="ru-RU"/>
        </w:rPr>
        <w:t>Для того, чтобы читать книги с «</w:t>
      </w:r>
      <w:proofErr w:type="spellStart"/>
      <w:r w:rsidRPr="00213F69">
        <w:rPr>
          <w:rFonts w:ascii="Times New Roman" w:hAnsi="Times New Roman" w:cs="Times New Roman"/>
          <w:sz w:val="28"/>
          <w:szCs w:val="24"/>
          <w:lang w:eastAsia="ru-RU"/>
        </w:rPr>
        <w:t>Литрес</w:t>
      </w:r>
      <w:proofErr w:type="gramStart"/>
      <w:r w:rsidRPr="00213F69">
        <w:rPr>
          <w:rFonts w:ascii="Times New Roman" w:hAnsi="Times New Roman" w:cs="Times New Roman"/>
          <w:sz w:val="28"/>
          <w:szCs w:val="24"/>
          <w:lang w:eastAsia="ru-RU"/>
        </w:rPr>
        <w:t>:Ш</w:t>
      </w:r>
      <w:proofErr w:type="gramEnd"/>
      <w:r w:rsidRPr="00213F69">
        <w:rPr>
          <w:rFonts w:ascii="Times New Roman" w:hAnsi="Times New Roman" w:cs="Times New Roman"/>
          <w:sz w:val="28"/>
          <w:szCs w:val="24"/>
          <w:lang w:eastAsia="ru-RU"/>
        </w:rPr>
        <w:t>кола</w:t>
      </w:r>
      <w:proofErr w:type="spellEnd"/>
      <w:r w:rsidRPr="00213F69">
        <w:rPr>
          <w:rFonts w:ascii="Times New Roman" w:hAnsi="Times New Roman" w:cs="Times New Roman"/>
          <w:sz w:val="28"/>
          <w:szCs w:val="24"/>
          <w:lang w:eastAsia="ru-RU"/>
        </w:rPr>
        <w:t xml:space="preserve">», не обязательно посещать лично школьную библиотеку! </w:t>
      </w:r>
    </w:p>
    <w:p w:rsidR="00297044" w:rsidRPr="00213F69" w:rsidRDefault="00297044" w:rsidP="00297044">
      <w:pPr>
        <w:pStyle w:val="a8"/>
        <w:spacing w:before="240"/>
        <w:ind w:firstLine="708"/>
        <w:rPr>
          <w:rStyle w:val="a5"/>
          <w:rFonts w:ascii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213F69">
        <w:rPr>
          <w:rFonts w:ascii="Times New Roman" w:hAnsi="Times New Roman" w:cs="Times New Roman"/>
          <w:sz w:val="28"/>
          <w:szCs w:val="24"/>
          <w:lang w:eastAsia="ru-RU"/>
        </w:rPr>
        <w:t>Просто пройдите по ссылке </w:t>
      </w:r>
      <w:proofErr w:type="spellStart"/>
      <w:r w:rsidRPr="00213F69">
        <w:rPr>
          <w:sz w:val="24"/>
        </w:rPr>
        <w:fldChar w:fldCharType="begin"/>
      </w:r>
      <w:r w:rsidRPr="00213F69">
        <w:rPr>
          <w:sz w:val="24"/>
        </w:rPr>
        <w:instrText xml:space="preserve"> HYPERLINK "https://sch.litres.ru/" </w:instrText>
      </w:r>
      <w:r w:rsidRPr="00213F69">
        <w:rPr>
          <w:sz w:val="24"/>
        </w:rPr>
        <w:fldChar w:fldCharType="separate"/>
      </w:r>
      <w:r w:rsidRPr="00213F69">
        <w:rPr>
          <w:rStyle w:val="a5"/>
          <w:rFonts w:ascii="Times New Roman" w:hAnsi="Times New Roman" w:cs="Times New Roman"/>
          <w:sz w:val="32"/>
          <w:szCs w:val="28"/>
          <w:lang w:eastAsia="ru-RU"/>
        </w:rPr>
        <w:t>Литрес</w:t>
      </w:r>
      <w:proofErr w:type="spellEnd"/>
      <w:r w:rsidRPr="00213F69">
        <w:rPr>
          <w:rStyle w:val="a5"/>
          <w:rFonts w:ascii="Times New Roman" w:hAnsi="Times New Roman" w:cs="Times New Roman"/>
          <w:sz w:val="32"/>
          <w:szCs w:val="28"/>
          <w:lang w:eastAsia="ru-RU"/>
        </w:rPr>
        <w:t>: Школа</w:t>
      </w:r>
      <w:r w:rsidRPr="00213F69">
        <w:rPr>
          <w:rStyle w:val="a5"/>
          <w:rFonts w:ascii="Times New Roman" w:hAnsi="Times New Roman" w:cs="Times New Roman"/>
          <w:b/>
          <w:sz w:val="32"/>
          <w:szCs w:val="28"/>
          <w:lang w:eastAsia="ru-RU"/>
        </w:rPr>
        <w:fldChar w:fldCharType="end"/>
      </w:r>
    </w:p>
    <w:p w:rsidR="00297044" w:rsidRPr="00297044" w:rsidRDefault="00297044" w:rsidP="00297044">
      <w:pPr>
        <w:pStyle w:val="a8"/>
        <w:spacing w:before="24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044" w:rsidRPr="00297044" w:rsidRDefault="00297044" w:rsidP="00297044">
      <w:pPr>
        <w:spacing w:after="15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76450" cy="2819400"/>
            <wp:effectExtent l="0" t="0" r="0" b="0"/>
            <wp:docPr id="1" name="Рисунок 1" descr="io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s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F0" w:rsidRDefault="00CE1CF0"/>
    <w:sectPr w:rsidR="00CE1CF0" w:rsidSect="00213F6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4"/>
    <w:rsid w:val="00213F69"/>
    <w:rsid w:val="00297044"/>
    <w:rsid w:val="00C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044"/>
    <w:rPr>
      <w:b/>
      <w:bCs/>
    </w:rPr>
  </w:style>
  <w:style w:type="character" w:styleId="a5">
    <w:name w:val="Hyperlink"/>
    <w:basedOn w:val="a0"/>
    <w:uiPriority w:val="99"/>
    <w:semiHidden/>
    <w:unhideWhenUsed/>
    <w:rsid w:val="002970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04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7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044"/>
    <w:rPr>
      <w:b/>
      <w:bCs/>
    </w:rPr>
  </w:style>
  <w:style w:type="character" w:styleId="a5">
    <w:name w:val="Hyperlink"/>
    <w:basedOn w:val="a0"/>
    <w:uiPriority w:val="99"/>
    <w:semiHidden/>
    <w:unhideWhenUsed/>
    <w:rsid w:val="002970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04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7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Сакова СВ</dc:creator>
  <cp:lastModifiedBy>Антон</cp:lastModifiedBy>
  <cp:revision>3</cp:revision>
  <dcterms:created xsi:type="dcterms:W3CDTF">2021-02-25T12:49:00Z</dcterms:created>
  <dcterms:modified xsi:type="dcterms:W3CDTF">2021-02-25T17:47:00Z</dcterms:modified>
</cp:coreProperties>
</file>