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F2A0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общеобразовательное учреждение</w:t>
      </w:r>
    </w:p>
    <w:p>
      <w:pPr>
        <w:pStyle w:val="P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«Средняя школа имени Ф.И.Толбухина» </w:t>
      </w:r>
    </w:p>
    <w:p>
      <w:pPr>
        <w:pStyle w:val="P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Ярославского муниципального района</w:t>
      </w: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</w:t>
      </w:r>
      <w:r>
        <w:rPr>
          <w:rFonts w:ascii="Times New Roman" w:hAnsi="Times New Roman"/>
          <w:sz w:val="24"/>
        </w:rPr>
        <w:t>ЕНО</w:t>
      </w:r>
      <w:r>
        <w:rPr>
          <w:rFonts w:ascii="Times New Roman" w:hAnsi="Times New Roman"/>
          <w:sz w:val="24"/>
        </w:rPr>
        <w:t>:</w:t>
      </w: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</w:t>
      </w:r>
      <w:r>
        <w:rPr>
          <w:rFonts w:ascii="Times New Roman" w:hAnsi="Times New Roman"/>
          <w:sz w:val="24"/>
        </w:rPr>
        <w:t xml:space="preserve">№01-27/ </w:t>
      </w:r>
      <w:r>
        <w:rPr>
          <w:rFonts w:ascii="Times New Roman" w:hAnsi="Times New Roman"/>
          <w:sz w:val="24"/>
        </w:rPr>
        <w:t xml:space="preserve"> 80 от 27.03.2020</w:t>
      </w:r>
    </w:p>
    <w:p>
      <w:pPr>
        <w:pStyle w:val="P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РАСПИСАНИЕ ЗАНЯТИЙ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ВНЕУРОЧНОЙ ДЕЯТЕЛЬНОСТИ </w:t>
      </w:r>
    </w:p>
    <w:p>
      <w:pPr>
        <w:pStyle w:val="P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 06.04.2020  по 10.04.2020</w:t>
      </w:r>
    </w:p>
    <w:p>
      <w:pPr>
        <w:pStyle w:val="P1"/>
        <w:jc w:val="center"/>
        <w:rPr>
          <w:rFonts w:ascii="Times New Roman" w:hAnsi="Times New Roman"/>
          <w:b w:val="1"/>
        </w:rPr>
      </w:pPr>
    </w:p>
    <w:tbl>
      <w:tblPr>
        <w:tblStyle w:val="T2"/>
        <w:tblW w:w="15962" w:type="dxa"/>
        <w:tblInd w:w="-312" w:type="dxa"/>
        <w:tblBorders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gridAfter w:val="0"/>
        </w:trPr>
        <w:tc>
          <w:tcPr>
            <w:tcW w:w="2147" w:type="dxa"/>
            <w:vMerge w:val="restart"/>
          </w:tcPr>
          <w:p>
            <w:pPr>
              <w:pStyle w:val="P1"/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w="39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 класс</w:t>
            </w:r>
          </w:p>
        </w:tc>
        <w:tc>
          <w:tcPr>
            <w:tcW w:w="3810" w:type="dxa"/>
            <w:gridSpan w:val="3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 класс</w:t>
            </w:r>
          </w:p>
        </w:tc>
        <w:tc>
          <w:tcPr>
            <w:tcW w:w="3960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 класс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pStyle w:val="P1"/>
              <w:ind w:hanging="0" w:left="-180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4 класс</w:t>
            </w:r>
          </w:p>
        </w:tc>
      </w:tr>
      <w:tr>
        <w:trPr>
          <w:gridAfter w:val="0"/>
        </w:trPr>
        <w:tc>
          <w:tcPr>
            <w:tcW w:w="2147" w:type="dxa"/>
            <w:vMerge w:val="continue"/>
          </w:tcPr>
          <w:p>
            <w:pPr>
              <w:pStyle w:val="P1"/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 группа</w:t>
            </w: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 группа</w:t>
            </w:r>
          </w:p>
        </w:tc>
        <w:tc>
          <w:tcPr>
            <w:tcW w:w="21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 группа</w:t>
            </w:r>
          </w:p>
        </w:tc>
        <w:tc>
          <w:tcPr>
            <w:tcW w:w="1695" w:type="dxa"/>
          </w:tcPr>
          <w:p>
            <w:pPr>
              <w:pStyle w:val="P1"/>
              <w:ind w:right="-152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 группа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 группа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 группа</w:t>
            </w:r>
          </w:p>
        </w:tc>
        <w:tc>
          <w:tcPr>
            <w:tcW w:w="2130" w:type="dxa"/>
            <w:vMerge w:val="continue"/>
          </w:tcPr>
          <w:p>
            <w:pPr>
              <w:pStyle w:val="P1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gridAfter w:val="0"/>
          <w:trHeight w:hRule="atLeast" w:val="285"/>
        </w:trPr>
        <w:tc>
          <w:tcPr>
            <w:tcW w:w="2147" w:type="dxa"/>
          </w:tcPr>
          <w:p>
            <w:pPr>
              <w:pStyle w:val="P1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ПОНЕДЕЛЬНИК</w:t>
            </w:r>
          </w:p>
        </w:tc>
        <w:tc>
          <w:tcPr>
            <w:tcW w:w="13815" w:type="dxa"/>
            <w:gridSpan w:val="8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 </w:t>
            </w:r>
          </w:p>
        </w:tc>
      </w:tr>
      <w:tr>
        <w:trPr>
          <w:gridAfter w:val="0"/>
        </w:trPr>
        <w:tc>
          <w:tcPr>
            <w:tcW w:w="2147" w:type="dxa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12.00 – 12.30</w:t>
            </w:r>
          </w:p>
        </w:tc>
        <w:tc>
          <w:tcPr>
            <w:tcW w:w="39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Английский язык</w:t>
            </w:r>
          </w:p>
        </w:tc>
        <w:tc>
          <w:tcPr>
            <w:tcW w:w="3810" w:type="dxa"/>
            <w:gridSpan w:val="3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Ш</w:t>
            </w:r>
            <w:r>
              <w:rPr>
                <w:rFonts w:ascii="Times New Roman" w:hAnsi="Times New Roman"/>
                <w:b w:val="0"/>
                <w:sz w:val="22"/>
              </w:rPr>
              <w:t>ир</w:t>
            </w:r>
            <w:r>
              <w:rPr>
                <w:rFonts w:ascii="Times New Roman" w:hAnsi="Times New Roman"/>
                <w:b w:val="0"/>
                <w:sz w:val="22"/>
              </w:rPr>
              <w:t xml:space="preserve">е круг 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Шире круг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Коррекционное занятие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Я – исследователь</w:t>
            </w:r>
          </w:p>
        </w:tc>
      </w:tr>
      <w:tr>
        <w:trPr>
          <w:gridAfter w:val="0"/>
        </w:trPr>
        <w:tc>
          <w:tcPr>
            <w:tcW w:w="2147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12.45 – 13.15</w:t>
            </w:r>
          </w:p>
        </w:tc>
        <w:tc>
          <w:tcPr>
            <w:tcW w:w="207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Подвижные игры</w:t>
            </w: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Ритмика</w:t>
            </w:r>
          </w:p>
        </w:tc>
        <w:tc>
          <w:tcPr>
            <w:tcW w:w="2115" w:type="dxa"/>
            <w:gridSpan w:val="2"/>
          </w:tcPr>
          <w:p>
            <w:pPr>
              <w:pStyle w:val="P1"/>
              <w:ind w:right="-152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Умники и умницы</w:t>
            </w:r>
          </w:p>
        </w:tc>
        <w:tc>
          <w:tcPr>
            <w:tcW w:w="1695" w:type="dxa"/>
            <w:vAlign w:val="top"/>
          </w:tcPr>
          <w:p>
            <w:pPr>
              <w:pStyle w:val="P1"/>
              <w:keepNext w:val="0"/>
              <w:widowControl w:val="1"/>
              <w:shd w:val="clear" w:fill="auto"/>
              <w:spacing w:lineRule="auto" w:line="240" w:beforeAutospacing="0" w:afterAutospacing="0"/>
              <w:ind w:firstLine="0" w:right="-24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Ритмика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Земля – наш дом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Ритмика</w:t>
            </w:r>
          </w:p>
        </w:tc>
        <w:tc>
          <w:tcPr>
            <w:tcW w:w="2130" w:type="dxa"/>
            <w:vAlign w:val="center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Шахматы</w:t>
            </w:r>
          </w:p>
        </w:tc>
      </w:tr>
      <w:tr>
        <w:trPr>
          <w:gridAfter w:val="0"/>
        </w:trPr>
        <w:tc>
          <w:tcPr>
            <w:tcW w:w="2147" w:type="dxa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13.25 – 13.55</w:t>
            </w:r>
          </w:p>
        </w:tc>
        <w:tc>
          <w:tcPr>
            <w:tcW w:w="207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Умники и умницы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Коррекционное занятие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gridAfter w:val="0"/>
        </w:trPr>
        <w:tc>
          <w:tcPr>
            <w:tcW w:w="2147" w:type="dxa"/>
          </w:tcPr>
          <w:p>
            <w:pPr>
              <w:pStyle w:val="P1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ВТОРНИК</w:t>
            </w:r>
          </w:p>
        </w:tc>
        <w:tc>
          <w:tcPr>
            <w:tcW w:w="13815" w:type="dxa"/>
            <w:gridSpan w:val="8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gridAfter w:val="0"/>
        </w:trPr>
        <w:tc>
          <w:tcPr>
            <w:tcW w:w="2147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12.00 – 12.30</w:t>
            </w:r>
          </w:p>
        </w:tc>
        <w:tc>
          <w:tcPr>
            <w:tcW w:w="207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69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Я – исследователь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Заняти</w:t>
            </w:r>
            <w:r>
              <w:rPr>
                <w:rFonts w:ascii="Times New Roman" w:hAnsi="Times New Roman"/>
                <w:b w:val="0"/>
                <w:sz w:val="22"/>
              </w:rPr>
              <w:t>е с</w:t>
            </w:r>
          </w:p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</w:rPr>
              <w:t>ефектолог</w:t>
            </w:r>
            <w:r>
              <w:rPr>
                <w:rFonts w:ascii="Times New Roman" w:hAnsi="Times New Roman"/>
                <w:b w:val="0"/>
                <w:sz w:val="22"/>
              </w:rPr>
              <w:t>ом</w:t>
            </w:r>
          </w:p>
        </w:tc>
        <w:tc>
          <w:tcPr>
            <w:tcW w:w="2130" w:type="dxa"/>
          </w:tcPr>
          <w:p>
            <w:pPr>
              <w:pStyle w:val="P1"/>
              <w:tabs>
                <w:tab w:val="left" w:pos="1860" w:leader="none"/>
                <w:tab w:val="left" w:pos="2130" w:leader="none"/>
              </w:tabs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Дети – игра - театр</w:t>
            </w:r>
          </w:p>
        </w:tc>
      </w:tr>
      <w:tr>
        <w:trPr>
          <w:gridAfter w:val="0"/>
        </w:trPr>
        <w:tc>
          <w:tcPr>
            <w:tcW w:w="2147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12.45 – 13.15</w:t>
            </w:r>
          </w:p>
        </w:tc>
        <w:tc>
          <w:tcPr>
            <w:tcW w:w="207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Земля – наш дом</w:t>
            </w: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</w:rPr>
              <w:t>З</w:t>
            </w:r>
            <w:r>
              <w:rPr>
                <w:rFonts w:ascii="Times New Roman" w:hAnsi="Times New Roman"/>
                <w:b w:val="0"/>
              </w:rPr>
              <w:t>анятия с логопедом</w:t>
            </w:r>
          </w:p>
        </w:tc>
        <w:tc>
          <w:tcPr>
            <w:tcW w:w="21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Подвижные игры</w:t>
            </w:r>
          </w:p>
        </w:tc>
        <w:tc>
          <w:tcPr>
            <w:tcW w:w="169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</w:rPr>
              <w:t>З</w:t>
            </w:r>
            <w:r>
              <w:rPr>
                <w:rFonts w:ascii="Times New Roman" w:hAnsi="Times New Roman"/>
                <w:b w:val="0"/>
              </w:rPr>
              <w:t>анятия с логопедом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Дети  - игра – театр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Земля – наш дом</w:t>
            </w:r>
          </w:p>
        </w:tc>
      </w:tr>
      <w:tr>
        <w:trPr>
          <w:gridAfter w:val="0"/>
        </w:trPr>
        <w:tc>
          <w:tcPr>
            <w:tcW w:w="2147" w:type="dxa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13.25 – 13.55</w:t>
            </w:r>
          </w:p>
        </w:tc>
        <w:tc>
          <w:tcPr>
            <w:tcW w:w="207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810" w:type="dxa"/>
            <w:gridSpan w:val="3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Уроки д</w:t>
            </w:r>
            <w:r>
              <w:rPr>
                <w:rFonts w:ascii="Times New Roman" w:hAnsi="Times New Roman"/>
                <w:b w:val="0"/>
                <w:sz w:val="22"/>
              </w:rPr>
              <w:t>ок</w:t>
            </w:r>
            <w:r>
              <w:rPr>
                <w:rFonts w:ascii="Times New Roman" w:hAnsi="Times New Roman"/>
                <w:b w:val="0"/>
                <w:sz w:val="22"/>
              </w:rPr>
              <w:t>тора Здоровье</w:t>
            </w:r>
          </w:p>
        </w:tc>
        <w:tc>
          <w:tcPr>
            <w:tcW w:w="3960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Уроки доктора Здоровье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gridAfter w:val="0"/>
        </w:trPr>
        <w:tc>
          <w:tcPr>
            <w:tcW w:w="2147" w:type="dxa"/>
          </w:tcPr>
          <w:p>
            <w:pPr>
              <w:pStyle w:val="P1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СРЕДА</w:t>
            </w:r>
          </w:p>
        </w:tc>
        <w:tc>
          <w:tcPr>
            <w:tcW w:w="13815" w:type="dxa"/>
            <w:gridSpan w:val="8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gridAfter w:val="0"/>
        </w:trPr>
        <w:tc>
          <w:tcPr>
            <w:tcW w:w="2147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12.00</w:t>
            </w:r>
            <w:r>
              <w:rPr>
                <w:rFonts w:ascii="Times New Roman" w:hAnsi="Times New Roman"/>
                <w:b w:val="1"/>
                <w:sz w:val="22"/>
              </w:rPr>
              <w:t xml:space="preserve"> - </w:t>
            </w:r>
            <w:r>
              <w:rPr>
                <w:rFonts w:ascii="Times New Roman" w:hAnsi="Times New Roman"/>
                <w:b w:val="1"/>
                <w:sz w:val="22"/>
              </w:rPr>
              <w:t>12.30</w:t>
            </w:r>
          </w:p>
        </w:tc>
        <w:tc>
          <w:tcPr>
            <w:tcW w:w="39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Я - исс</w:t>
            </w:r>
            <w:r>
              <w:rPr>
                <w:rFonts w:ascii="Times New Roman" w:hAnsi="Times New Roman"/>
                <w:b w:val="0"/>
                <w:sz w:val="22"/>
              </w:rPr>
              <w:t>ледователь</w:t>
            </w:r>
          </w:p>
        </w:tc>
        <w:tc>
          <w:tcPr>
            <w:tcW w:w="21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69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gridAfter w:val="0"/>
        </w:trPr>
        <w:tc>
          <w:tcPr>
            <w:tcW w:w="2147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12.45 - 13.15</w:t>
            </w:r>
          </w:p>
        </w:tc>
        <w:tc>
          <w:tcPr>
            <w:tcW w:w="39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</w:t>
            </w:r>
            <w:r>
              <w:rPr>
                <w:rFonts w:ascii="Times New Roman" w:hAnsi="Times New Roman"/>
                <w:b w:val="0"/>
                <w:sz w:val="22"/>
              </w:rPr>
              <w:t>ире круг</w:t>
            </w:r>
          </w:p>
        </w:tc>
        <w:tc>
          <w:tcPr>
            <w:tcW w:w="3810" w:type="dxa"/>
            <w:gridSpan w:val="3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Я - исследователь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</w:t>
            </w:r>
            <w:r>
              <w:rPr>
                <w:rFonts w:ascii="Times New Roman" w:hAnsi="Times New Roman"/>
                <w:b w:val="0"/>
                <w:sz w:val="22"/>
              </w:rPr>
              <w:t xml:space="preserve"> мире слов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</w:t>
            </w:r>
            <w:r>
              <w:rPr>
                <w:rFonts w:ascii="Times New Roman" w:hAnsi="Times New Roman"/>
                <w:b w:val="0"/>
                <w:sz w:val="22"/>
              </w:rPr>
              <w:t>анятия с логопедом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к олимпиадам</w:t>
            </w:r>
          </w:p>
        </w:tc>
      </w:tr>
      <w:tr>
        <w:trPr>
          <w:gridAfter w:val="0"/>
        </w:trPr>
        <w:tc>
          <w:tcPr>
            <w:tcW w:w="2147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13.25 - 13.55</w:t>
            </w:r>
          </w:p>
        </w:tc>
        <w:tc>
          <w:tcPr>
            <w:tcW w:w="207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69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Шире круг</w:t>
            </w:r>
          </w:p>
        </w:tc>
      </w:tr>
      <w:tr>
        <w:trPr>
          <w:gridAfter w:val="0"/>
        </w:trPr>
        <w:tc>
          <w:tcPr>
            <w:tcW w:w="2147" w:type="dxa"/>
          </w:tcPr>
          <w:p>
            <w:pPr>
              <w:pStyle w:val="P1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ЧЕТВЕРГ</w:t>
            </w:r>
          </w:p>
        </w:tc>
        <w:tc>
          <w:tcPr>
            <w:tcW w:w="13815" w:type="dxa"/>
            <w:gridSpan w:val="8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gridAfter w:val="0"/>
        </w:trPr>
        <w:tc>
          <w:tcPr>
            <w:tcW w:w="2147" w:type="dxa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12.45</w:t>
            </w:r>
            <w:r>
              <w:rPr>
                <w:rFonts w:ascii="Times New Roman" w:hAnsi="Times New Roman"/>
                <w:b w:val="1"/>
                <w:sz w:val="22"/>
              </w:rPr>
              <w:t xml:space="preserve"> - 13.15</w:t>
            </w:r>
          </w:p>
        </w:tc>
        <w:tc>
          <w:tcPr>
            <w:tcW w:w="39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</w:rPr>
              <w:t xml:space="preserve">ети - игра  - театр</w:t>
            </w:r>
          </w:p>
        </w:tc>
        <w:tc>
          <w:tcPr>
            <w:tcW w:w="21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мире слов</w:t>
            </w:r>
          </w:p>
        </w:tc>
        <w:tc>
          <w:tcPr>
            <w:tcW w:w="169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</w:rPr>
              <w:t>З</w:t>
            </w:r>
            <w:r>
              <w:rPr>
                <w:rFonts w:ascii="Times New Roman" w:hAnsi="Times New Roman"/>
                <w:b w:val="0"/>
              </w:rPr>
              <w:t>анятия с логопедом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Шахматы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</w:rPr>
              <w:t>З</w:t>
            </w:r>
            <w:r>
              <w:rPr>
                <w:rFonts w:ascii="Times New Roman" w:hAnsi="Times New Roman"/>
                <w:b w:val="0"/>
              </w:rPr>
              <w:t>анятия с логопедом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gridAfter w:val="0"/>
        </w:trPr>
        <w:tc>
          <w:tcPr>
            <w:tcW w:w="2147" w:type="dxa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13.25 - 13.55</w:t>
            </w:r>
          </w:p>
        </w:tc>
        <w:tc>
          <w:tcPr>
            <w:tcW w:w="207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</w:t>
            </w:r>
            <w:r>
              <w:rPr>
                <w:rFonts w:ascii="Times New Roman" w:hAnsi="Times New Roman"/>
                <w:b w:val="0"/>
                <w:sz w:val="22"/>
              </w:rPr>
              <w:t>ахматы</w:t>
            </w:r>
          </w:p>
        </w:tc>
        <w:tc>
          <w:tcPr>
            <w:tcW w:w="1845" w:type="dxa"/>
          </w:tcPr>
          <w:p>
            <w:pPr>
              <w:pStyle w:val="P1"/>
              <w:ind w:hanging="120" w:right="-105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Коррекционное занятие</w:t>
            </w:r>
          </w:p>
        </w:tc>
        <w:tc>
          <w:tcPr>
            <w:tcW w:w="21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Объёмное орига</w:t>
            </w:r>
            <w:r>
              <w:rPr>
                <w:rFonts w:ascii="Times New Roman" w:hAnsi="Times New Roman"/>
                <w:b w:val="0"/>
                <w:sz w:val="22"/>
              </w:rPr>
              <w:t>ми</w:t>
            </w:r>
          </w:p>
        </w:tc>
        <w:tc>
          <w:tcPr>
            <w:tcW w:w="1695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</w:t>
            </w:r>
            <w:r>
              <w:rPr>
                <w:rFonts w:ascii="Times New Roman" w:hAnsi="Times New Roman"/>
                <w:b w:val="0"/>
                <w:sz w:val="22"/>
              </w:rPr>
              <w:t>оррекционное занятие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Подвижные игры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Подвижные игры</w:t>
            </w:r>
          </w:p>
        </w:tc>
      </w:tr>
      <w:tr>
        <w:trPr>
          <w:gridAfter w:val="0"/>
        </w:trPr>
        <w:tc>
          <w:tcPr>
            <w:tcW w:w="2147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14</w:t>
            </w:r>
            <w:r>
              <w:rPr>
                <w:rFonts w:ascii="Times New Roman" w:hAnsi="Times New Roman"/>
                <w:b w:val="1"/>
                <w:sz w:val="22"/>
              </w:rPr>
              <w:t>.05 - 14.35</w:t>
            </w:r>
          </w:p>
        </w:tc>
        <w:tc>
          <w:tcPr>
            <w:tcW w:w="207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</w:t>
            </w:r>
            <w:r>
              <w:rPr>
                <w:rFonts w:ascii="Times New Roman" w:hAnsi="Times New Roman"/>
                <w:b w:val="0"/>
                <w:sz w:val="22"/>
              </w:rPr>
              <w:t>мники и умницы</w:t>
            </w: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</w:rPr>
              <w:t>З</w:t>
            </w:r>
            <w:r>
              <w:rPr>
                <w:rFonts w:ascii="Times New Roman" w:hAnsi="Times New Roman"/>
                <w:b w:val="0"/>
              </w:rPr>
              <w:t>анятия с логопедом</w:t>
            </w:r>
          </w:p>
        </w:tc>
        <w:tc>
          <w:tcPr>
            <w:tcW w:w="21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69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Умники и умницы</w:t>
            </w:r>
          </w:p>
        </w:tc>
      </w:tr>
      <w:tr>
        <w:trPr>
          <w:gridAfter w:val="0"/>
        </w:trPr>
        <w:tc>
          <w:tcPr>
            <w:tcW w:w="2147" w:type="dxa"/>
          </w:tcPr>
          <w:p>
            <w:pPr>
              <w:pStyle w:val="P1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ПЯ</w:t>
            </w:r>
            <w:r>
              <w:rPr>
                <w:rFonts w:ascii="Times New Roman" w:hAnsi="Times New Roman"/>
                <w:b w:val="1"/>
                <w:sz w:val="22"/>
              </w:rPr>
              <w:t>ТНИЦА</w:t>
            </w:r>
          </w:p>
        </w:tc>
        <w:tc>
          <w:tcPr>
            <w:tcW w:w="13815" w:type="dxa"/>
            <w:gridSpan w:val="8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 </w:t>
            </w:r>
          </w:p>
        </w:tc>
      </w:tr>
      <w:tr>
        <w:trPr>
          <w:gridAfter w:val="0"/>
        </w:trPr>
        <w:tc>
          <w:tcPr>
            <w:tcW w:w="2147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12.45 - 13.1</w:t>
            </w:r>
            <w:r>
              <w:rPr>
                <w:rFonts w:ascii="Times New Roman" w:hAnsi="Times New Roman"/>
                <w:b w:val="1"/>
                <w:sz w:val="22"/>
              </w:rPr>
              <w:t>5</w:t>
            </w:r>
          </w:p>
        </w:tc>
        <w:tc>
          <w:tcPr>
            <w:tcW w:w="207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Уроки доктора Здоровье</w:t>
            </w: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Дети- игра - театр</w:t>
            </w:r>
          </w:p>
        </w:tc>
        <w:tc>
          <w:tcPr>
            <w:tcW w:w="1695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Коррекционное занятие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Уроки доктора Здоровье</w:t>
            </w:r>
          </w:p>
        </w:tc>
      </w:tr>
      <w:tr>
        <w:trPr>
          <w:gridAfter w:val="0"/>
        </w:trPr>
        <w:tc>
          <w:tcPr>
            <w:tcW w:w="2147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13.25 - 13.55</w:t>
            </w:r>
          </w:p>
        </w:tc>
        <w:tc>
          <w:tcPr>
            <w:tcW w:w="39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Я- гражданин России</w:t>
            </w:r>
          </w:p>
        </w:tc>
        <w:tc>
          <w:tcPr>
            <w:tcW w:w="3810" w:type="dxa"/>
            <w:gridSpan w:val="3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Я - гражданин России</w:t>
            </w:r>
          </w:p>
        </w:tc>
        <w:tc>
          <w:tcPr>
            <w:tcW w:w="3960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Я - граждан</w:t>
            </w:r>
            <w:r>
              <w:rPr>
                <w:rFonts w:ascii="Times New Roman" w:hAnsi="Times New Roman"/>
                <w:b w:val="0"/>
                <w:sz w:val="22"/>
              </w:rPr>
              <w:t>ин России</w:t>
            </w:r>
          </w:p>
        </w:tc>
        <w:tc>
          <w:tcPr>
            <w:tcW w:w="2130" w:type="dxa"/>
          </w:tcPr>
          <w:p>
            <w:pPr>
              <w:pStyle w:val="P1"/>
              <w:tabs>
                <w:tab w:val="left" w:pos="2235" w:leader="none"/>
              </w:tabs>
              <w:ind w:right="-24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Я - граждан</w:t>
            </w:r>
            <w:r>
              <w:rPr>
                <w:rFonts w:ascii="Times New Roman" w:hAnsi="Times New Roman"/>
                <w:b w:val="0"/>
                <w:sz w:val="22"/>
              </w:rPr>
              <w:t>ин России</w:t>
            </w:r>
          </w:p>
        </w:tc>
      </w:tr>
      <w:tr>
        <w:trPr>
          <w:gridAfter w:val="0"/>
        </w:trPr>
        <w:tc>
          <w:tcPr>
            <w:tcW w:w="2147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14.05 - 14.35</w:t>
            </w:r>
          </w:p>
        </w:tc>
        <w:tc>
          <w:tcPr>
            <w:tcW w:w="207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Земля - наш дом</w:t>
            </w:r>
          </w:p>
        </w:tc>
        <w:tc>
          <w:tcPr>
            <w:tcW w:w="1830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ind w:right="-195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Заняти</w:t>
            </w:r>
            <w:r>
              <w:rPr>
                <w:rFonts w:ascii="Times New Roman" w:hAnsi="Times New Roman"/>
                <w:b w:val="0"/>
                <w:sz w:val="24"/>
              </w:rPr>
              <w:t>е с дефе</w:t>
            </w:r>
            <w:r>
              <w:rPr>
                <w:rFonts w:ascii="Times New Roman" w:hAnsi="Times New Roman"/>
                <w:b w:val="0"/>
                <w:sz w:val="24"/>
              </w:rPr>
              <w:t>ктологом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/>
    <w:sectPr>
      <w:type w:val="continuous"/>
      <w:pgSz w:w="16838" w:h="11906" w:code="9" w:orient="landscape"/>
      <w:pgMar w:left="709" w:right="418" w:top="426" w:bottom="396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